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C189F" w14:textId="19A6BC3D" w:rsidR="002257EB" w:rsidRDefault="00EC57A5" w:rsidP="00CC38DF">
      <w:pPr>
        <w:spacing w:after="120"/>
        <w:rPr>
          <w:b/>
          <w:sz w:val="24"/>
          <w:szCs w:val="24"/>
        </w:rPr>
      </w:pPr>
      <w:r>
        <w:rPr>
          <w:b/>
          <w:noProof/>
          <w:sz w:val="24"/>
          <w:szCs w:val="24"/>
          <w:lang w:val="en-US" w:eastAsia="zh-TW"/>
        </w:rPr>
        <mc:AlternateContent>
          <mc:Choice Requires="wps">
            <w:drawing>
              <wp:anchor distT="0" distB="0" distL="114300" distR="114300" simplePos="0" relativeHeight="251660288" behindDoc="0" locked="0" layoutInCell="1" allowOverlap="1" wp14:anchorId="3D4AC9C2" wp14:editId="792AFD87">
                <wp:simplePos x="0" y="0"/>
                <wp:positionH relativeFrom="column">
                  <wp:posOffset>985520</wp:posOffset>
                </wp:positionH>
                <wp:positionV relativeFrom="paragraph">
                  <wp:posOffset>0</wp:posOffset>
                </wp:positionV>
                <wp:extent cx="4924425" cy="923290"/>
                <wp:effectExtent l="4445" t="0" r="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923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697EB5" w14:textId="73ACB158" w:rsidR="00B1779C" w:rsidRPr="00DF1A7D" w:rsidRDefault="00B1779C" w:rsidP="00221781">
                            <w:pPr>
                              <w:spacing w:after="120"/>
                              <w:rPr>
                                <w:b/>
                                <w:sz w:val="24"/>
                                <w:szCs w:val="24"/>
                              </w:rPr>
                            </w:pPr>
                            <w:r w:rsidRPr="00DF1A7D">
                              <w:rPr>
                                <w:b/>
                                <w:sz w:val="24"/>
                                <w:szCs w:val="24"/>
                              </w:rPr>
                              <w:t xml:space="preserve">Minutes of </w:t>
                            </w:r>
                            <w:r w:rsidR="00C3112B">
                              <w:rPr>
                                <w:b/>
                                <w:sz w:val="24"/>
                                <w:szCs w:val="24"/>
                              </w:rPr>
                              <w:t xml:space="preserve">the </w:t>
                            </w:r>
                            <w:r>
                              <w:rPr>
                                <w:b/>
                                <w:sz w:val="24"/>
                                <w:szCs w:val="24"/>
                              </w:rPr>
                              <w:t>AGM</w:t>
                            </w:r>
                            <w:r w:rsidRPr="00DF1A7D">
                              <w:rPr>
                                <w:b/>
                                <w:sz w:val="24"/>
                                <w:szCs w:val="24"/>
                              </w:rPr>
                              <w:t xml:space="preserve">  -  Hertfordshire Chess Association (HCA) </w:t>
                            </w:r>
                          </w:p>
                          <w:p w14:paraId="432EA957" w14:textId="6A930D21" w:rsidR="00B1779C" w:rsidRDefault="004C7340" w:rsidP="00221781">
                            <w:pPr>
                              <w:spacing w:after="120"/>
                              <w:rPr>
                                <w:b/>
                                <w:sz w:val="24"/>
                                <w:szCs w:val="24"/>
                              </w:rPr>
                            </w:pPr>
                            <w:r>
                              <w:rPr>
                                <w:b/>
                                <w:sz w:val="24"/>
                                <w:szCs w:val="24"/>
                              </w:rPr>
                              <w:t xml:space="preserve">7.30 pm </w:t>
                            </w:r>
                            <w:r w:rsidR="001A2279">
                              <w:rPr>
                                <w:b/>
                                <w:sz w:val="24"/>
                                <w:szCs w:val="24"/>
                              </w:rPr>
                              <w:t>Wednes</w:t>
                            </w:r>
                            <w:r w:rsidR="00B1779C">
                              <w:rPr>
                                <w:b/>
                                <w:sz w:val="24"/>
                                <w:szCs w:val="24"/>
                              </w:rPr>
                              <w:t>day</w:t>
                            </w:r>
                            <w:r w:rsidR="00B1779C" w:rsidRPr="00DF1A7D">
                              <w:rPr>
                                <w:b/>
                                <w:sz w:val="24"/>
                                <w:szCs w:val="24"/>
                              </w:rPr>
                              <w:t xml:space="preserve"> </w:t>
                            </w:r>
                            <w:r w:rsidR="00642FAF">
                              <w:rPr>
                                <w:b/>
                                <w:sz w:val="24"/>
                                <w:szCs w:val="24"/>
                              </w:rPr>
                              <w:t>2</w:t>
                            </w:r>
                            <w:r w:rsidR="00F004EF">
                              <w:rPr>
                                <w:b/>
                                <w:sz w:val="24"/>
                                <w:szCs w:val="24"/>
                              </w:rPr>
                              <w:t>5</w:t>
                            </w:r>
                            <w:r w:rsidR="00642FAF" w:rsidRPr="00642FAF">
                              <w:rPr>
                                <w:b/>
                                <w:sz w:val="24"/>
                                <w:szCs w:val="24"/>
                                <w:vertAlign w:val="superscript"/>
                              </w:rPr>
                              <w:t>th</w:t>
                            </w:r>
                            <w:r w:rsidR="00642FAF">
                              <w:rPr>
                                <w:b/>
                                <w:sz w:val="24"/>
                                <w:szCs w:val="24"/>
                              </w:rPr>
                              <w:t xml:space="preserve"> July 202</w:t>
                            </w:r>
                            <w:r w:rsidR="00F004EF">
                              <w:rPr>
                                <w:b/>
                                <w:sz w:val="24"/>
                                <w:szCs w:val="24"/>
                              </w:rPr>
                              <w:t>3</w:t>
                            </w:r>
                          </w:p>
                          <w:p w14:paraId="13B359B2" w14:textId="48F128AF" w:rsidR="00B1779C" w:rsidRPr="00FF34BE" w:rsidRDefault="00FF34BE">
                            <w:pPr>
                              <w:rPr>
                                <w:b/>
                                <w:sz w:val="24"/>
                                <w:szCs w:val="24"/>
                              </w:rPr>
                            </w:pPr>
                            <w:r w:rsidRPr="00FF34BE">
                              <w:rPr>
                                <w:b/>
                                <w:sz w:val="24"/>
                                <w:szCs w:val="24"/>
                              </w:rPr>
                              <w:t xml:space="preserve">Held </w:t>
                            </w:r>
                            <w:r w:rsidR="000B2340">
                              <w:rPr>
                                <w:b/>
                                <w:sz w:val="24"/>
                                <w:szCs w:val="24"/>
                              </w:rPr>
                              <w:t xml:space="preserve">at the </w:t>
                            </w:r>
                            <w:r w:rsidR="0012553D">
                              <w:rPr>
                                <w:b/>
                                <w:sz w:val="24"/>
                                <w:szCs w:val="24"/>
                              </w:rPr>
                              <w:t xml:space="preserve">County Constitutional Club, 29 </w:t>
                            </w:r>
                            <w:proofErr w:type="spellStart"/>
                            <w:r w:rsidR="0012553D">
                              <w:rPr>
                                <w:b/>
                                <w:sz w:val="24"/>
                                <w:szCs w:val="24"/>
                              </w:rPr>
                              <w:t>Ridgmont</w:t>
                            </w:r>
                            <w:proofErr w:type="spellEnd"/>
                            <w:r w:rsidR="0012553D">
                              <w:rPr>
                                <w:b/>
                                <w:sz w:val="24"/>
                                <w:szCs w:val="24"/>
                              </w:rPr>
                              <w:t xml:space="preserve">, St </w:t>
                            </w:r>
                            <w:r w:rsidR="0084194F">
                              <w:rPr>
                                <w:b/>
                                <w:sz w:val="24"/>
                                <w:szCs w:val="24"/>
                              </w:rPr>
                              <w:t>A</w:t>
                            </w:r>
                            <w:r w:rsidR="0012553D">
                              <w:rPr>
                                <w:b/>
                                <w:sz w:val="24"/>
                                <w:szCs w:val="24"/>
                              </w:rPr>
                              <w:t xml:space="preserve">lbans, </w:t>
                            </w:r>
                            <w:r w:rsidR="0084194F">
                              <w:rPr>
                                <w:b/>
                                <w:sz w:val="24"/>
                                <w:szCs w:val="24"/>
                              </w:rPr>
                              <w:t>AL1 3AG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4AC9C2" id="_x0000_t202" coordsize="21600,21600" o:spt="202" path="m,l,21600r21600,l21600,xe">
                <v:stroke joinstyle="miter"/>
                <v:path gradientshapeok="t" o:connecttype="rect"/>
              </v:shapetype>
              <v:shape id="Text Box 3" o:spid="_x0000_s1026" type="#_x0000_t202" style="position:absolute;margin-left:77.6pt;margin-top:0;width:387.75pt;height:7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" stroked="f">
                <v:textbox>
                  <w:txbxContent>
                    <w:p w14:paraId="2D697EB5" w14:textId="73ACB158" w:rsidR="00B1779C" w:rsidRPr="00DF1A7D" w:rsidRDefault="00B1779C" w:rsidP="00221781">
                      <w:pPr>
                        <w:spacing w:after="120"/>
                        <w:rPr>
                          <w:b/>
                          <w:sz w:val="24"/>
                          <w:szCs w:val="24"/>
                        </w:rPr>
                      </w:pPr>
                      <w:r w:rsidRPr="00DF1A7D">
                        <w:rPr>
                          <w:b/>
                          <w:sz w:val="24"/>
                          <w:szCs w:val="24"/>
                        </w:rPr>
                        <w:t xml:space="preserve">Minutes of </w:t>
                      </w:r>
                      <w:r w:rsidR="00C3112B">
                        <w:rPr>
                          <w:b/>
                          <w:sz w:val="24"/>
                          <w:szCs w:val="24"/>
                        </w:rPr>
                        <w:t xml:space="preserve">the </w:t>
                      </w:r>
                      <w:r>
                        <w:rPr>
                          <w:b/>
                          <w:sz w:val="24"/>
                          <w:szCs w:val="24"/>
                        </w:rPr>
                        <w:t>AGM</w:t>
                      </w:r>
                      <w:r w:rsidRPr="00DF1A7D">
                        <w:rPr>
                          <w:b/>
                          <w:sz w:val="24"/>
                          <w:szCs w:val="24"/>
                        </w:rPr>
                        <w:t xml:space="preserve">  -  Hertfordshire Chess Association (HCA) </w:t>
                      </w:r>
                    </w:p>
                    <w:p w14:paraId="432EA957" w14:textId="6A930D21" w:rsidR="00B1779C" w:rsidRDefault="004C7340" w:rsidP="00221781">
                      <w:pPr>
                        <w:spacing w:after="120"/>
                        <w:rPr>
                          <w:b/>
                          <w:sz w:val="24"/>
                          <w:szCs w:val="24"/>
                        </w:rPr>
                      </w:pPr>
                      <w:r>
                        <w:rPr>
                          <w:b/>
                          <w:sz w:val="24"/>
                          <w:szCs w:val="24"/>
                        </w:rPr>
                        <w:t xml:space="preserve">7.30 pm </w:t>
                      </w:r>
                      <w:r w:rsidR="001A2279">
                        <w:rPr>
                          <w:b/>
                          <w:sz w:val="24"/>
                          <w:szCs w:val="24"/>
                        </w:rPr>
                        <w:t>Wednes</w:t>
                      </w:r>
                      <w:r w:rsidR="00B1779C">
                        <w:rPr>
                          <w:b/>
                          <w:sz w:val="24"/>
                          <w:szCs w:val="24"/>
                        </w:rPr>
                        <w:t>day</w:t>
                      </w:r>
                      <w:r w:rsidR="00B1779C" w:rsidRPr="00DF1A7D">
                        <w:rPr>
                          <w:b/>
                          <w:sz w:val="24"/>
                          <w:szCs w:val="24"/>
                        </w:rPr>
                        <w:t xml:space="preserve"> </w:t>
                      </w:r>
                      <w:r w:rsidR="00642FAF">
                        <w:rPr>
                          <w:b/>
                          <w:sz w:val="24"/>
                          <w:szCs w:val="24"/>
                        </w:rPr>
                        <w:t>2</w:t>
                      </w:r>
                      <w:r w:rsidR="00F004EF">
                        <w:rPr>
                          <w:b/>
                          <w:sz w:val="24"/>
                          <w:szCs w:val="24"/>
                        </w:rPr>
                        <w:t>5</w:t>
                      </w:r>
                      <w:r w:rsidR="00642FAF" w:rsidRPr="00642FAF">
                        <w:rPr>
                          <w:b/>
                          <w:sz w:val="24"/>
                          <w:szCs w:val="24"/>
                          <w:vertAlign w:val="superscript"/>
                        </w:rPr>
                        <w:t>th</w:t>
                      </w:r>
                      <w:r w:rsidR="00642FAF">
                        <w:rPr>
                          <w:b/>
                          <w:sz w:val="24"/>
                          <w:szCs w:val="24"/>
                        </w:rPr>
                        <w:t xml:space="preserve"> July 202</w:t>
                      </w:r>
                      <w:r w:rsidR="00F004EF">
                        <w:rPr>
                          <w:b/>
                          <w:sz w:val="24"/>
                          <w:szCs w:val="24"/>
                        </w:rPr>
                        <w:t>3</w:t>
                      </w:r>
                    </w:p>
                    <w:p w14:paraId="13B359B2" w14:textId="48F128AF" w:rsidR="00B1779C" w:rsidRPr="00FF34BE" w:rsidRDefault="00FF34BE">
                      <w:pPr>
                        <w:rPr>
                          <w:b/>
                          <w:sz w:val="24"/>
                          <w:szCs w:val="24"/>
                        </w:rPr>
                      </w:pPr>
                      <w:r w:rsidRPr="00FF34BE">
                        <w:rPr>
                          <w:b/>
                          <w:sz w:val="24"/>
                          <w:szCs w:val="24"/>
                        </w:rPr>
                        <w:t xml:space="preserve">Held </w:t>
                      </w:r>
                      <w:r w:rsidR="000B2340">
                        <w:rPr>
                          <w:b/>
                          <w:sz w:val="24"/>
                          <w:szCs w:val="24"/>
                        </w:rPr>
                        <w:t xml:space="preserve">at the </w:t>
                      </w:r>
                      <w:r w:rsidR="0012553D">
                        <w:rPr>
                          <w:b/>
                          <w:sz w:val="24"/>
                          <w:szCs w:val="24"/>
                        </w:rPr>
                        <w:t xml:space="preserve">County Constitutional Club, 29 </w:t>
                      </w:r>
                      <w:proofErr w:type="spellStart"/>
                      <w:r w:rsidR="0012553D">
                        <w:rPr>
                          <w:b/>
                          <w:sz w:val="24"/>
                          <w:szCs w:val="24"/>
                        </w:rPr>
                        <w:t>Ridgmont</w:t>
                      </w:r>
                      <w:proofErr w:type="spellEnd"/>
                      <w:r w:rsidR="0012553D">
                        <w:rPr>
                          <w:b/>
                          <w:sz w:val="24"/>
                          <w:szCs w:val="24"/>
                        </w:rPr>
                        <w:t xml:space="preserve">, St </w:t>
                      </w:r>
                      <w:r w:rsidR="0084194F">
                        <w:rPr>
                          <w:b/>
                          <w:sz w:val="24"/>
                          <w:szCs w:val="24"/>
                        </w:rPr>
                        <w:t>A</w:t>
                      </w:r>
                      <w:r w:rsidR="0012553D">
                        <w:rPr>
                          <w:b/>
                          <w:sz w:val="24"/>
                          <w:szCs w:val="24"/>
                        </w:rPr>
                        <w:t xml:space="preserve">lbans, </w:t>
                      </w:r>
                      <w:r w:rsidR="0084194F">
                        <w:rPr>
                          <w:b/>
                          <w:sz w:val="24"/>
                          <w:szCs w:val="24"/>
                        </w:rPr>
                        <w:t>AL1 3AG</w:t>
                      </w:r>
                    </w:p>
                  </w:txbxContent>
                </v:textbox>
              </v:shape>
            </w:pict>
          </mc:Fallback>
        </mc:AlternateContent>
      </w:r>
      <w:r w:rsidR="00017523">
        <w:rPr>
          <w:b/>
          <w:sz w:val="24"/>
          <w:szCs w:val="24"/>
        </w:rPr>
        <w:t xml:space="preserve"> </w:t>
      </w:r>
      <w:r w:rsidR="00FF562A">
        <w:rPr>
          <w:b/>
          <w:sz w:val="24"/>
          <w:szCs w:val="24"/>
        </w:rPr>
        <w:t xml:space="preserve"> </w:t>
      </w:r>
      <w:r w:rsidR="00221781" w:rsidRPr="00221781">
        <w:rPr>
          <w:b/>
          <w:noProof/>
          <w:sz w:val="24"/>
          <w:szCs w:val="24"/>
          <w:lang w:eastAsia="en-GB"/>
        </w:rPr>
        <w:drawing>
          <wp:inline distT="0" distB="0" distL="0" distR="0" wp14:anchorId="014D0D06" wp14:editId="03F93EBA">
            <wp:extent cx="853088" cy="857250"/>
            <wp:effectExtent l="19050" t="0" r="4162" b="0"/>
            <wp:docPr id="5" name="Picture 0" descr="stag_and_boa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_and_board.gif"/>
                    <pic:cNvPicPr/>
                  </pic:nvPicPr>
                  <pic:blipFill>
                    <a:blip r:embed="rId8" cstate="print"/>
                    <a:stretch>
                      <a:fillRect/>
                    </a:stretch>
                  </pic:blipFill>
                  <pic:spPr>
                    <a:xfrm>
                      <a:off x="0" y="0"/>
                      <a:ext cx="857249" cy="861431"/>
                    </a:xfrm>
                    <a:prstGeom prst="rect">
                      <a:avLst/>
                    </a:prstGeom>
                  </pic:spPr>
                </pic:pic>
              </a:graphicData>
            </a:graphic>
          </wp:inline>
        </w:drawing>
      </w:r>
    </w:p>
    <w:p w14:paraId="6284AD58" w14:textId="77777777" w:rsidR="00DF1A7D" w:rsidRPr="00DF1A7D" w:rsidRDefault="00DF1A7D" w:rsidP="00CC38DF">
      <w:pPr>
        <w:spacing w:after="120"/>
        <w:rPr>
          <w:b/>
          <w:sz w:val="24"/>
          <w:szCs w:val="24"/>
        </w:rPr>
      </w:pPr>
    </w:p>
    <w:tbl>
      <w:tblPr>
        <w:tblStyle w:val="TableGrid"/>
        <w:tblW w:w="97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3927"/>
        <w:gridCol w:w="2182"/>
        <w:gridCol w:w="2833"/>
      </w:tblGrid>
      <w:tr w:rsidR="009C1713" w:rsidRPr="00A26140" w14:paraId="15F45038" w14:textId="77777777" w:rsidTr="00917C95">
        <w:tc>
          <w:tcPr>
            <w:tcW w:w="840" w:type="dxa"/>
          </w:tcPr>
          <w:p w14:paraId="16FB0534" w14:textId="77777777" w:rsidR="009C1713" w:rsidRPr="00A26140" w:rsidRDefault="009C1713" w:rsidP="00CC38DF">
            <w:pPr>
              <w:pStyle w:val="NoSpacing"/>
              <w:rPr>
                <w:sz w:val="24"/>
                <w:szCs w:val="24"/>
              </w:rPr>
            </w:pPr>
          </w:p>
        </w:tc>
        <w:tc>
          <w:tcPr>
            <w:tcW w:w="8942" w:type="dxa"/>
            <w:gridSpan w:val="3"/>
          </w:tcPr>
          <w:p w14:paraId="7F94BE1F" w14:textId="5AC550BF" w:rsidR="009C1713" w:rsidRPr="00A26140" w:rsidRDefault="009C1713" w:rsidP="00CC38DF">
            <w:pPr>
              <w:pStyle w:val="NoSpacing"/>
              <w:rPr>
                <w:b/>
                <w:sz w:val="24"/>
                <w:szCs w:val="24"/>
              </w:rPr>
            </w:pPr>
            <w:r w:rsidRPr="00A26140">
              <w:rPr>
                <w:b/>
                <w:sz w:val="24"/>
                <w:szCs w:val="24"/>
              </w:rPr>
              <w:t>Present</w:t>
            </w:r>
            <w:r w:rsidR="006335A2" w:rsidRPr="00A26140">
              <w:rPr>
                <w:b/>
                <w:sz w:val="24"/>
                <w:szCs w:val="24"/>
              </w:rPr>
              <w:t xml:space="preserve"> </w:t>
            </w:r>
          </w:p>
          <w:p w14:paraId="70ACE12B" w14:textId="3B0DE5E1" w:rsidR="00F05811" w:rsidRDefault="00C57DF7" w:rsidP="00CC38DF">
            <w:pPr>
              <w:pStyle w:val="NoSpacing"/>
              <w:rPr>
                <w:bCs/>
                <w:sz w:val="24"/>
                <w:szCs w:val="24"/>
              </w:rPr>
            </w:pPr>
            <w:r w:rsidRPr="00A26140">
              <w:rPr>
                <w:bCs/>
                <w:sz w:val="24"/>
                <w:szCs w:val="24"/>
              </w:rPr>
              <w:t>Jeremy Fraser-Mitchell</w:t>
            </w:r>
            <w:r w:rsidR="000D182F" w:rsidRPr="00A26140">
              <w:rPr>
                <w:bCs/>
                <w:sz w:val="24"/>
                <w:szCs w:val="24"/>
              </w:rPr>
              <w:t xml:space="preserve">, </w:t>
            </w:r>
            <w:r w:rsidR="00EF4510" w:rsidRPr="00A26140">
              <w:rPr>
                <w:bCs/>
                <w:sz w:val="24"/>
                <w:szCs w:val="24"/>
              </w:rPr>
              <w:t>Ray Claret</w:t>
            </w:r>
            <w:r w:rsidR="0076407F">
              <w:rPr>
                <w:bCs/>
                <w:sz w:val="24"/>
                <w:szCs w:val="24"/>
              </w:rPr>
              <w:t>, Michael Flatt</w:t>
            </w:r>
            <w:r w:rsidR="009F2C8F">
              <w:rPr>
                <w:bCs/>
                <w:sz w:val="24"/>
                <w:szCs w:val="24"/>
              </w:rPr>
              <w:t>, Matt Ball</w:t>
            </w:r>
            <w:r w:rsidR="0076407F">
              <w:rPr>
                <w:bCs/>
                <w:sz w:val="24"/>
                <w:szCs w:val="24"/>
              </w:rPr>
              <w:t xml:space="preserve"> - </w:t>
            </w:r>
            <w:r w:rsidRPr="00A26140">
              <w:rPr>
                <w:bCs/>
                <w:sz w:val="24"/>
                <w:szCs w:val="24"/>
              </w:rPr>
              <w:t>St Alban</w:t>
            </w:r>
            <w:r w:rsidR="00F05811">
              <w:rPr>
                <w:bCs/>
                <w:sz w:val="24"/>
                <w:szCs w:val="24"/>
              </w:rPr>
              <w:t>s</w:t>
            </w:r>
          </w:p>
          <w:p w14:paraId="51C5167C" w14:textId="10FC6C5D" w:rsidR="00F05811" w:rsidRDefault="00C57DF7" w:rsidP="00CC38DF">
            <w:pPr>
              <w:pStyle w:val="NoSpacing"/>
              <w:rPr>
                <w:bCs/>
                <w:sz w:val="24"/>
                <w:szCs w:val="24"/>
              </w:rPr>
            </w:pPr>
            <w:r w:rsidRPr="00A26140">
              <w:rPr>
                <w:bCs/>
                <w:sz w:val="24"/>
                <w:szCs w:val="24"/>
              </w:rPr>
              <w:t xml:space="preserve">Mike Price </w:t>
            </w:r>
            <w:r w:rsidR="00F05811">
              <w:rPr>
                <w:bCs/>
                <w:sz w:val="24"/>
                <w:szCs w:val="24"/>
              </w:rPr>
              <w:t xml:space="preserve">- </w:t>
            </w:r>
            <w:r w:rsidRPr="00A26140">
              <w:rPr>
                <w:bCs/>
                <w:sz w:val="24"/>
                <w:szCs w:val="24"/>
              </w:rPr>
              <w:t>Stevenage</w:t>
            </w:r>
          </w:p>
          <w:p w14:paraId="63516E90" w14:textId="62EE08C0" w:rsidR="00F05811" w:rsidRDefault="00485AFC" w:rsidP="00CC38DF">
            <w:pPr>
              <w:pStyle w:val="NoSpacing"/>
              <w:rPr>
                <w:bCs/>
                <w:sz w:val="24"/>
                <w:szCs w:val="24"/>
              </w:rPr>
            </w:pPr>
            <w:r w:rsidRPr="00A26140">
              <w:rPr>
                <w:bCs/>
                <w:sz w:val="24"/>
                <w:szCs w:val="24"/>
              </w:rPr>
              <w:t>Alan Brewis</w:t>
            </w:r>
            <w:r w:rsidR="005504D7">
              <w:rPr>
                <w:bCs/>
                <w:sz w:val="24"/>
                <w:szCs w:val="24"/>
              </w:rPr>
              <w:t xml:space="preserve">, Andrew du Boulay </w:t>
            </w:r>
            <w:r w:rsidR="00F05811">
              <w:rPr>
                <w:bCs/>
                <w:sz w:val="24"/>
                <w:szCs w:val="24"/>
              </w:rPr>
              <w:t xml:space="preserve">- </w:t>
            </w:r>
            <w:r w:rsidRPr="00A26140">
              <w:rPr>
                <w:bCs/>
                <w:sz w:val="24"/>
                <w:szCs w:val="24"/>
              </w:rPr>
              <w:t>Hertford</w:t>
            </w:r>
          </w:p>
          <w:p w14:paraId="20DA80B0" w14:textId="4E7DAF88" w:rsidR="00095D00" w:rsidRDefault="00094DF3" w:rsidP="00CC38DF">
            <w:pPr>
              <w:pStyle w:val="NoSpacing"/>
              <w:rPr>
                <w:bCs/>
                <w:sz w:val="24"/>
                <w:szCs w:val="24"/>
              </w:rPr>
            </w:pPr>
            <w:r w:rsidRPr="00A26140">
              <w:rPr>
                <w:bCs/>
                <w:sz w:val="24"/>
                <w:szCs w:val="24"/>
              </w:rPr>
              <w:t xml:space="preserve">Steve Law </w:t>
            </w:r>
            <w:r w:rsidR="000E67D5">
              <w:rPr>
                <w:bCs/>
                <w:sz w:val="24"/>
                <w:szCs w:val="24"/>
              </w:rPr>
              <w:t xml:space="preserve">- </w:t>
            </w:r>
            <w:r w:rsidR="00DB6326" w:rsidRPr="00A26140">
              <w:rPr>
                <w:bCs/>
                <w:sz w:val="24"/>
                <w:szCs w:val="24"/>
              </w:rPr>
              <w:t>Hemel Hempste</w:t>
            </w:r>
            <w:r w:rsidR="006F043A" w:rsidRPr="00A26140">
              <w:rPr>
                <w:bCs/>
                <w:sz w:val="24"/>
                <w:szCs w:val="24"/>
              </w:rPr>
              <w:t>a</w:t>
            </w:r>
            <w:r w:rsidR="00DB6326" w:rsidRPr="00A26140">
              <w:rPr>
                <w:bCs/>
                <w:sz w:val="24"/>
                <w:szCs w:val="24"/>
              </w:rPr>
              <w:t>d</w:t>
            </w:r>
          </w:p>
          <w:p w14:paraId="415C0864" w14:textId="3C8DBAF4" w:rsidR="00095D00" w:rsidRDefault="00095D00" w:rsidP="00CC38DF">
            <w:pPr>
              <w:rPr>
                <w:bCs/>
                <w:sz w:val="24"/>
                <w:szCs w:val="24"/>
              </w:rPr>
            </w:pPr>
            <w:r>
              <w:rPr>
                <w:bCs/>
                <w:sz w:val="24"/>
                <w:szCs w:val="24"/>
              </w:rPr>
              <w:t xml:space="preserve">Tim Thurston </w:t>
            </w:r>
            <w:r w:rsidR="000E67D5">
              <w:rPr>
                <w:bCs/>
                <w:sz w:val="24"/>
                <w:szCs w:val="24"/>
              </w:rPr>
              <w:t xml:space="preserve">– </w:t>
            </w:r>
            <w:r>
              <w:rPr>
                <w:bCs/>
                <w:sz w:val="24"/>
                <w:szCs w:val="24"/>
              </w:rPr>
              <w:t>Letchworth</w:t>
            </w:r>
          </w:p>
          <w:p w14:paraId="29EC5095" w14:textId="7E17AC09" w:rsidR="000E67D5" w:rsidRDefault="000E67D5" w:rsidP="00CC38DF">
            <w:pPr>
              <w:rPr>
                <w:bCs/>
                <w:sz w:val="24"/>
                <w:szCs w:val="24"/>
              </w:rPr>
            </w:pPr>
            <w:r>
              <w:rPr>
                <w:bCs/>
                <w:sz w:val="24"/>
                <w:szCs w:val="24"/>
              </w:rPr>
              <w:t xml:space="preserve">Roger Lancaster </w:t>
            </w:r>
            <w:r w:rsidR="00D700FA">
              <w:rPr>
                <w:bCs/>
                <w:sz w:val="24"/>
                <w:szCs w:val="24"/>
              </w:rPr>
              <w:t>–</w:t>
            </w:r>
            <w:r>
              <w:rPr>
                <w:bCs/>
                <w:sz w:val="24"/>
                <w:szCs w:val="24"/>
              </w:rPr>
              <w:t xml:space="preserve"> Watford</w:t>
            </w:r>
          </w:p>
          <w:p w14:paraId="06944494" w14:textId="2DC704E2" w:rsidR="00D700FA" w:rsidRPr="00A26140" w:rsidRDefault="00D700FA" w:rsidP="00CC38DF">
            <w:pPr>
              <w:rPr>
                <w:bCs/>
                <w:sz w:val="24"/>
                <w:szCs w:val="24"/>
              </w:rPr>
            </w:pPr>
            <w:r w:rsidRPr="00A26140">
              <w:rPr>
                <w:bCs/>
                <w:sz w:val="24"/>
                <w:szCs w:val="24"/>
              </w:rPr>
              <w:t xml:space="preserve">Chris Cook </w:t>
            </w:r>
            <w:r>
              <w:rPr>
                <w:bCs/>
                <w:sz w:val="24"/>
                <w:szCs w:val="24"/>
              </w:rPr>
              <w:t xml:space="preserve">, </w:t>
            </w:r>
            <w:r w:rsidR="009C03EC">
              <w:rPr>
                <w:bCs/>
                <w:sz w:val="24"/>
                <w:szCs w:val="24"/>
              </w:rPr>
              <w:t>Oliver Cook</w:t>
            </w:r>
            <w:r w:rsidR="003F7FA5">
              <w:rPr>
                <w:bCs/>
                <w:sz w:val="24"/>
                <w:szCs w:val="24"/>
              </w:rPr>
              <w:t xml:space="preserve"> - </w:t>
            </w:r>
            <w:r>
              <w:rPr>
                <w:bCs/>
                <w:sz w:val="24"/>
                <w:szCs w:val="24"/>
              </w:rPr>
              <w:t>Little Heath</w:t>
            </w:r>
          </w:p>
          <w:p w14:paraId="63B8BDF3" w14:textId="77777777" w:rsidR="00095D00" w:rsidRDefault="00095D00" w:rsidP="00CC38DF">
            <w:pPr>
              <w:pStyle w:val="NoSpacing"/>
              <w:rPr>
                <w:bCs/>
                <w:sz w:val="24"/>
                <w:szCs w:val="24"/>
              </w:rPr>
            </w:pPr>
          </w:p>
          <w:p w14:paraId="37035583" w14:textId="7C13E3D5" w:rsidR="00043A3F" w:rsidRPr="00A26140" w:rsidRDefault="00043A3F" w:rsidP="00CC38DF">
            <w:pPr>
              <w:pStyle w:val="NoSpacing"/>
              <w:rPr>
                <w:bCs/>
                <w:sz w:val="24"/>
                <w:szCs w:val="24"/>
              </w:rPr>
            </w:pPr>
          </w:p>
        </w:tc>
      </w:tr>
      <w:tr w:rsidR="00865CD2" w:rsidRPr="00A26140" w14:paraId="682A6AD9" w14:textId="77777777" w:rsidTr="00917C95">
        <w:tc>
          <w:tcPr>
            <w:tcW w:w="840" w:type="dxa"/>
          </w:tcPr>
          <w:p w14:paraId="1D631099" w14:textId="02F24A68" w:rsidR="00865CD2" w:rsidRPr="00A26140" w:rsidRDefault="009C15E5" w:rsidP="00CC38DF">
            <w:pPr>
              <w:rPr>
                <w:b/>
                <w:sz w:val="24"/>
                <w:szCs w:val="24"/>
              </w:rPr>
            </w:pPr>
            <w:r w:rsidRPr="00A26140">
              <w:rPr>
                <w:b/>
                <w:sz w:val="24"/>
                <w:szCs w:val="24"/>
              </w:rPr>
              <w:t>1</w:t>
            </w:r>
          </w:p>
        </w:tc>
        <w:tc>
          <w:tcPr>
            <w:tcW w:w="8942" w:type="dxa"/>
            <w:gridSpan w:val="3"/>
          </w:tcPr>
          <w:p w14:paraId="7C807C38" w14:textId="3B35F85F" w:rsidR="00865CD2" w:rsidRPr="00A26140" w:rsidRDefault="00643CCE" w:rsidP="00CC38DF">
            <w:pPr>
              <w:rPr>
                <w:b/>
                <w:sz w:val="24"/>
                <w:szCs w:val="24"/>
              </w:rPr>
            </w:pPr>
            <w:r w:rsidRPr="00A26140">
              <w:rPr>
                <w:b/>
                <w:sz w:val="24"/>
                <w:szCs w:val="24"/>
              </w:rPr>
              <w:t xml:space="preserve">Apologies for </w:t>
            </w:r>
            <w:r w:rsidR="005F6AA6">
              <w:rPr>
                <w:b/>
                <w:sz w:val="24"/>
                <w:szCs w:val="24"/>
              </w:rPr>
              <w:t>A</w:t>
            </w:r>
            <w:r w:rsidRPr="00A26140">
              <w:rPr>
                <w:b/>
                <w:sz w:val="24"/>
                <w:szCs w:val="24"/>
              </w:rPr>
              <w:t>bsence</w:t>
            </w:r>
          </w:p>
        </w:tc>
      </w:tr>
      <w:tr w:rsidR="00865CD2" w:rsidRPr="00A26140" w14:paraId="017CEE99" w14:textId="77777777" w:rsidTr="00917C95">
        <w:tc>
          <w:tcPr>
            <w:tcW w:w="840" w:type="dxa"/>
          </w:tcPr>
          <w:p w14:paraId="65DAFBD3" w14:textId="77777777" w:rsidR="00865CD2" w:rsidRPr="00A26140" w:rsidRDefault="00865CD2" w:rsidP="00CC38DF">
            <w:pPr>
              <w:rPr>
                <w:b/>
                <w:sz w:val="24"/>
                <w:szCs w:val="24"/>
              </w:rPr>
            </w:pPr>
          </w:p>
        </w:tc>
        <w:tc>
          <w:tcPr>
            <w:tcW w:w="8942" w:type="dxa"/>
            <w:gridSpan w:val="3"/>
          </w:tcPr>
          <w:p w14:paraId="65710A54" w14:textId="77777777" w:rsidR="00103A22" w:rsidRDefault="00F5694C" w:rsidP="00CC38DF">
            <w:pPr>
              <w:rPr>
                <w:bCs/>
                <w:sz w:val="24"/>
                <w:szCs w:val="24"/>
              </w:rPr>
            </w:pPr>
            <w:r w:rsidRPr="00A26140">
              <w:rPr>
                <w:bCs/>
                <w:sz w:val="24"/>
                <w:szCs w:val="24"/>
              </w:rPr>
              <w:t>Adam Hirst (Bishop’s Stortford)</w:t>
            </w:r>
            <w:r>
              <w:rPr>
                <w:bCs/>
                <w:sz w:val="24"/>
                <w:szCs w:val="24"/>
              </w:rPr>
              <w:t>,</w:t>
            </w:r>
            <w:r w:rsidRPr="00A26140">
              <w:rPr>
                <w:bCs/>
                <w:sz w:val="24"/>
                <w:szCs w:val="24"/>
              </w:rPr>
              <w:t xml:space="preserve"> </w:t>
            </w:r>
            <w:r w:rsidR="00B52288" w:rsidRPr="00A26140">
              <w:rPr>
                <w:bCs/>
                <w:sz w:val="24"/>
                <w:szCs w:val="24"/>
              </w:rPr>
              <w:t xml:space="preserve">Stephen Banks (Enfield), </w:t>
            </w:r>
            <w:r w:rsidR="0041677A" w:rsidRPr="00A26140">
              <w:rPr>
                <w:bCs/>
                <w:sz w:val="24"/>
                <w:szCs w:val="24"/>
              </w:rPr>
              <w:t>Chris Dyer (</w:t>
            </w:r>
            <w:proofErr w:type="spellStart"/>
            <w:r w:rsidR="0041677A" w:rsidRPr="00A26140">
              <w:rPr>
                <w:bCs/>
                <w:sz w:val="24"/>
                <w:szCs w:val="24"/>
              </w:rPr>
              <w:t>Rothamsted</w:t>
            </w:r>
            <w:proofErr w:type="spellEnd"/>
            <w:r w:rsidR="0041677A" w:rsidRPr="00A26140">
              <w:rPr>
                <w:bCs/>
                <w:sz w:val="24"/>
                <w:szCs w:val="24"/>
              </w:rPr>
              <w:t xml:space="preserve">), </w:t>
            </w:r>
            <w:r w:rsidR="0041677A">
              <w:rPr>
                <w:bCs/>
                <w:sz w:val="24"/>
                <w:szCs w:val="24"/>
              </w:rPr>
              <w:t xml:space="preserve">Chris </w:t>
            </w:r>
            <w:r w:rsidR="006B058A">
              <w:rPr>
                <w:bCs/>
                <w:sz w:val="24"/>
                <w:szCs w:val="24"/>
              </w:rPr>
              <w:t>P</w:t>
            </w:r>
            <w:r w:rsidR="0041677A">
              <w:rPr>
                <w:bCs/>
                <w:sz w:val="24"/>
                <w:szCs w:val="24"/>
              </w:rPr>
              <w:t xml:space="preserve">ines </w:t>
            </w:r>
            <w:r w:rsidR="006B058A">
              <w:rPr>
                <w:bCs/>
                <w:sz w:val="24"/>
                <w:szCs w:val="24"/>
              </w:rPr>
              <w:t>(St Albans)</w:t>
            </w:r>
            <w:r w:rsidR="00416278">
              <w:rPr>
                <w:bCs/>
                <w:sz w:val="24"/>
                <w:szCs w:val="24"/>
              </w:rPr>
              <w:t xml:space="preserve">, </w:t>
            </w:r>
            <w:r w:rsidR="00416278" w:rsidRPr="00A26140">
              <w:rPr>
                <w:bCs/>
                <w:sz w:val="24"/>
                <w:szCs w:val="24"/>
              </w:rPr>
              <w:t>John Rhodes</w:t>
            </w:r>
          </w:p>
          <w:p w14:paraId="1CFBC338" w14:textId="08188A95" w:rsidR="003F609D" w:rsidRPr="00A26140" w:rsidRDefault="003F609D" w:rsidP="00CC38DF">
            <w:pPr>
              <w:rPr>
                <w:bCs/>
                <w:sz w:val="24"/>
                <w:szCs w:val="24"/>
              </w:rPr>
            </w:pPr>
          </w:p>
        </w:tc>
      </w:tr>
      <w:tr w:rsidR="009C1713" w:rsidRPr="00A26140" w14:paraId="0D979BCF" w14:textId="77777777" w:rsidTr="00917C95">
        <w:tc>
          <w:tcPr>
            <w:tcW w:w="840" w:type="dxa"/>
          </w:tcPr>
          <w:p w14:paraId="6CA1B99B" w14:textId="621CBADB" w:rsidR="009C1713" w:rsidRPr="00A26140" w:rsidRDefault="009C1713" w:rsidP="00CC38DF">
            <w:pPr>
              <w:rPr>
                <w:b/>
                <w:sz w:val="24"/>
                <w:szCs w:val="24"/>
              </w:rPr>
            </w:pPr>
            <w:r w:rsidRPr="00A26140">
              <w:rPr>
                <w:b/>
                <w:sz w:val="24"/>
                <w:szCs w:val="24"/>
              </w:rPr>
              <w:t>2</w:t>
            </w:r>
          </w:p>
        </w:tc>
        <w:tc>
          <w:tcPr>
            <w:tcW w:w="8942" w:type="dxa"/>
            <w:gridSpan w:val="3"/>
          </w:tcPr>
          <w:p w14:paraId="135A6313" w14:textId="68C87EAC" w:rsidR="009C1713" w:rsidRPr="00A26140" w:rsidRDefault="009C1713" w:rsidP="00CC38DF">
            <w:pPr>
              <w:rPr>
                <w:b/>
                <w:sz w:val="24"/>
                <w:szCs w:val="24"/>
              </w:rPr>
            </w:pPr>
            <w:r w:rsidRPr="00A26140">
              <w:rPr>
                <w:b/>
                <w:sz w:val="24"/>
                <w:szCs w:val="24"/>
              </w:rPr>
              <w:t xml:space="preserve">Minutes of the </w:t>
            </w:r>
            <w:r w:rsidR="005F6AA6">
              <w:rPr>
                <w:b/>
                <w:sz w:val="24"/>
                <w:szCs w:val="24"/>
              </w:rPr>
              <w:t>P</w:t>
            </w:r>
            <w:r w:rsidRPr="00A26140">
              <w:rPr>
                <w:b/>
                <w:sz w:val="24"/>
                <w:szCs w:val="24"/>
              </w:rPr>
              <w:t xml:space="preserve">revious </w:t>
            </w:r>
            <w:r w:rsidR="005F6AA6">
              <w:rPr>
                <w:b/>
                <w:sz w:val="24"/>
                <w:szCs w:val="24"/>
              </w:rPr>
              <w:t>M</w:t>
            </w:r>
            <w:r w:rsidRPr="00A26140">
              <w:rPr>
                <w:b/>
                <w:sz w:val="24"/>
                <w:szCs w:val="24"/>
              </w:rPr>
              <w:t>eeting</w:t>
            </w:r>
            <w:r w:rsidR="00290A7A" w:rsidRPr="00A26140">
              <w:rPr>
                <w:b/>
                <w:sz w:val="24"/>
                <w:szCs w:val="24"/>
              </w:rPr>
              <w:t xml:space="preserve"> </w:t>
            </w:r>
          </w:p>
        </w:tc>
      </w:tr>
      <w:tr w:rsidR="009C1713" w:rsidRPr="00A26140" w14:paraId="5454DA2E" w14:textId="77777777" w:rsidTr="00917C95">
        <w:tc>
          <w:tcPr>
            <w:tcW w:w="840" w:type="dxa"/>
          </w:tcPr>
          <w:p w14:paraId="0C4107C1" w14:textId="77777777" w:rsidR="009C1713" w:rsidRPr="00A26140" w:rsidRDefault="009C1713" w:rsidP="00CC38DF">
            <w:pPr>
              <w:rPr>
                <w:sz w:val="24"/>
                <w:szCs w:val="24"/>
              </w:rPr>
            </w:pPr>
          </w:p>
        </w:tc>
        <w:tc>
          <w:tcPr>
            <w:tcW w:w="8942" w:type="dxa"/>
            <w:gridSpan w:val="3"/>
          </w:tcPr>
          <w:p w14:paraId="5C1C7538" w14:textId="7C0DC14B" w:rsidR="007A679F" w:rsidRDefault="009C1713" w:rsidP="00CC38DF">
            <w:pPr>
              <w:rPr>
                <w:sz w:val="24"/>
                <w:szCs w:val="24"/>
              </w:rPr>
            </w:pPr>
            <w:r w:rsidRPr="00A26140">
              <w:rPr>
                <w:sz w:val="24"/>
                <w:szCs w:val="24"/>
              </w:rPr>
              <w:t xml:space="preserve">These were </w:t>
            </w:r>
            <w:r w:rsidR="00CC2502" w:rsidRPr="00A26140">
              <w:rPr>
                <w:sz w:val="24"/>
                <w:szCs w:val="24"/>
              </w:rPr>
              <w:t>approved</w:t>
            </w:r>
            <w:r w:rsidR="00D40819">
              <w:rPr>
                <w:sz w:val="24"/>
                <w:szCs w:val="24"/>
              </w:rPr>
              <w:t>.</w:t>
            </w:r>
            <w:r w:rsidR="00D40819" w:rsidRPr="00A26140">
              <w:rPr>
                <w:sz w:val="24"/>
                <w:szCs w:val="24"/>
              </w:rPr>
              <w:t xml:space="preserve"> </w:t>
            </w:r>
          </w:p>
          <w:p w14:paraId="00E7B69A" w14:textId="27EA21B9" w:rsidR="00D40819" w:rsidRPr="00A26140" w:rsidRDefault="00D40819" w:rsidP="00CC38DF">
            <w:pPr>
              <w:rPr>
                <w:sz w:val="24"/>
                <w:szCs w:val="24"/>
              </w:rPr>
            </w:pPr>
          </w:p>
        </w:tc>
      </w:tr>
      <w:tr w:rsidR="00585ADA" w:rsidRPr="00A26140" w14:paraId="28A56AF0" w14:textId="77777777" w:rsidTr="00917C95">
        <w:tc>
          <w:tcPr>
            <w:tcW w:w="840" w:type="dxa"/>
          </w:tcPr>
          <w:p w14:paraId="5E022ACB" w14:textId="6D043640" w:rsidR="00585ADA" w:rsidRPr="00A26140" w:rsidRDefault="00585ADA" w:rsidP="00CC38DF">
            <w:pPr>
              <w:rPr>
                <w:b/>
                <w:bCs/>
                <w:sz w:val="24"/>
                <w:szCs w:val="24"/>
              </w:rPr>
            </w:pPr>
            <w:r w:rsidRPr="00A26140">
              <w:rPr>
                <w:b/>
                <w:bCs/>
                <w:sz w:val="24"/>
                <w:szCs w:val="24"/>
              </w:rPr>
              <w:t>3</w:t>
            </w:r>
          </w:p>
        </w:tc>
        <w:tc>
          <w:tcPr>
            <w:tcW w:w="8942" w:type="dxa"/>
            <w:gridSpan w:val="3"/>
          </w:tcPr>
          <w:p w14:paraId="079CB660" w14:textId="77777777" w:rsidR="00585ADA" w:rsidRPr="00A26140" w:rsidRDefault="00585ADA" w:rsidP="00CC38DF">
            <w:pPr>
              <w:rPr>
                <w:b/>
                <w:bCs/>
                <w:sz w:val="24"/>
                <w:szCs w:val="24"/>
              </w:rPr>
            </w:pPr>
            <w:r w:rsidRPr="00A26140">
              <w:rPr>
                <w:b/>
                <w:bCs/>
                <w:sz w:val="24"/>
                <w:szCs w:val="24"/>
              </w:rPr>
              <w:t>Matters Ar</w:t>
            </w:r>
            <w:r w:rsidR="007A3DAE" w:rsidRPr="00A26140">
              <w:rPr>
                <w:b/>
                <w:bCs/>
                <w:sz w:val="24"/>
                <w:szCs w:val="24"/>
              </w:rPr>
              <w:t>ising</w:t>
            </w:r>
          </w:p>
          <w:p w14:paraId="1430A137" w14:textId="40B84195" w:rsidR="007A3DAE" w:rsidRPr="00A26140" w:rsidRDefault="00DB3A95" w:rsidP="00CC38DF">
            <w:pPr>
              <w:rPr>
                <w:sz w:val="24"/>
                <w:szCs w:val="24"/>
              </w:rPr>
            </w:pPr>
            <w:r>
              <w:rPr>
                <w:sz w:val="24"/>
                <w:szCs w:val="24"/>
              </w:rPr>
              <w:t>None.</w:t>
            </w:r>
            <w:r w:rsidR="007A3DAE" w:rsidRPr="00A26140">
              <w:rPr>
                <w:sz w:val="24"/>
                <w:szCs w:val="24"/>
              </w:rPr>
              <w:t xml:space="preserve"> </w:t>
            </w:r>
          </w:p>
        </w:tc>
      </w:tr>
      <w:tr w:rsidR="00A42021" w:rsidRPr="00A26140" w14:paraId="26466890" w14:textId="77777777" w:rsidTr="00917C95">
        <w:tc>
          <w:tcPr>
            <w:tcW w:w="840" w:type="dxa"/>
          </w:tcPr>
          <w:p w14:paraId="5ED3B1C8" w14:textId="77777777" w:rsidR="00A42021" w:rsidRPr="00A26140" w:rsidRDefault="00A42021" w:rsidP="00CC38DF">
            <w:pPr>
              <w:rPr>
                <w:sz w:val="24"/>
                <w:szCs w:val="24"/>
              </w:rPr>
            </w:pPr>
          </w:p>
        </w:tc>
        <w:tc>
          <w:tcPr>
            <w:tcW w:w="8942" w:type="dxa"/>
            <w:gridSpan w:val="3"/>
          </w:tcPr>
          <w:p w14:paraId="7A583DC3" w14:textId="77777777" w:rsidR="00A42021" w:rsidRPr="00A26140" w:rsidRDefault="00A42021" w:rsidP="00CC38DF">
            <w:pPr>
              <w:rPr>
                <w:sz w:val="24"/>
                <w:szCs w:val="24"/>
              </w:rPr>
            </w:pPr>
          </w:p>
        </w:tc>
      </w:tr>
      <w:tr w:rsidR="009C1713" w:rsidRPr="00A26140" w14:paraId="38865F61" w14:textId="77777777" w:rsidTr="00917C95">
        <w:tc>
          <w:tcPr>
            <w:tcW w:w="840" w:type="dxa"/>
          </w:tcPr>
          <w:p w14:paraId="7B995014" w14:textId="20E40135" w:rsidR="009C1713" w:rsidRPr="00A26140" w:rsidRDefault="00A1794C" w:rsidP="00CC38DF">
            <w:pPr>
              <w:rPr>
                <w:b/>
                <w:sz w:val="24"/>
                <w:szCs w:val="24"/>
              </w:rPr>
            </w:pPr>
            <w:r w:rsidRPr="00A26140">
              <w:rPr>
                <w:b/>
                <w:sz w:val="24"/>
                <w:szCs w:val="24"/>
              </w:rPr>
              <w:t>4</w:t>
            </w:r>
          </w:p>
        </w:tc>
        <w:tc>
          <w:tcPr>
            <w:tcW w:w="8942" w:type="dxa"/>
            <w:gridSpan w:val="3"/>
          </w:tcPr>
          <w:p w14:paraId="645B1FD5" w14:textId="4E308FD5" w:rsidR="009C1713" w:rsidRDefault="00A65A11" w:rsidP="00CC38DF">
            <w:pPr>
              <w:rPr>
                <w:b/>
                <w:i/>
                <w:iCs/>
                <w:sz w:val="24"/>
                <w:szCs w:val="24"/>
              </w:rPr>
            </w:pPr>
            <w:r w:rsidRPr="00A26140">
              <w:rPr>
                <w:b/>
                <w:sz w:val="24"/>
                <w:szCs w:val="24"/>
              </w:rPr>
              <w:t>Treasurer’</w:t>
            </w:r>
            <w:r w:rsidR="00324EA2" w:rsidRPr="00A26140">
              <w:rPr>
                <w:b/>
                <w:sz w:val="24"/>
                <w:szCs w:val="24"/>
              </w:rPr>
              <w:t xml:space="preserve">s </w:t>
            </w:r>
            <w:r w:rsidR="009C1713" w:rsidRPr="00A26140">
              <w:rPr>
                <w:b/>
                <w:sz w:val="24"/>
                <w:szCs w:val="24"/>
              </w:rPr>
              <w:t>Report</w:t>
            </w:r>
            <w:r w:rsidR="00BD5152" w:rsidRPr="00A26140">
              <w:rPr>
                <w:b/>
                <w:sz w:val="24"/>
                <w:szCs w:val="24"/>
              </w:rPr>
              <w:t xml:space="preserve"> – </w:t>
            </w:r>
            <w:r w:rsidR="00BD5152" w:rsidRPr="00A26140">
              <w:rPr>
                <w:b/>
                <w:i/>
                <w:iCs/>
                <w:sz w:val="24"/>
                <w:szCs w:val="24"/>
              </w:rPr>
              <w:t>Mike Price</w:t>
            </w:r>
          </w:p>
          <w:p w14:paraId="683102B7" w14:textId="100CBC30" w:rsidR="003D0D0C" w:rsidRPr="002176FE" w:rsidRDefault="002176FE" w:rsidP="00CC38DF">
            <w:pPr>
              <w:rPr>
                <w:bCs/>
                <w:sz w:val="24"/>
                <w:szCs w:val="24"/>
              </w:rPr>
            </w:pPr>
            <w:r>
              <w:rPr>
                <w:bCs/>
                <w:sz w:val="24"/>
                <w:szCs w:val="24"/>
              </w:rPr>
              <w:t xml:space="preserve">The Financial Statement </w:t>
            </w:r>
            <w:r w:rsidR="00671558">
              <w:rPr>
                <w:bCs/>
                <w:sz w:val="24"/>
                <w:szCs w:val="24"/>
              </w:rPr>
              <w:t>is the final page of these minutes.</w:t>
            </w:r>
          </w:p>
          <w:p w14:paraId="4C97172D" w14:textId="684EFBA7" w:rsidR="0056766B" w:rsidRPr="00852847" w:rsidRDefault="0056766B" w:rsidP="00CC38DF">
            <w:pPr>
              <w:spacing w:after="120"/>
              <w:rPr>
                <w:bCs/>
                <w:sz w:val="24"/>
                <w:szCs w:val="24"/>
              </w:rPr>
            </w:pPr>
            <w:r w:rsidRPr="00852847">
              <w:rPr>
                <w:bCs/>
                <w:sz w:val="24"/>
                <w:szCs w:val="24"/>
              </w:rPr>
              <w:t xml:space="preserve"> It is good to be able to report on a season for over-the-board chess in Hertfordshire, which returned to something approaching normality, as we returned to five divisions and a schedule based on pre-pandemic norms. There was still no return to the closed county competitions known as Capel, Burn and Bunce, but our U1850 county team competing in the East Anglian Chess Union, qualified for the ECF national stages. The activities that we did participate in largely covered their costs, and we finished with a deficit for the year of £876.23. </w:t>
            </w:r>
          </w:p>
          <w:p w14:paraId="77370021" w14:textId="2C77D5A9" w:rsidR="0056766B" w:rsidRPr="00852847" w:rsidRDefault="0056766B" w:rsidP="00CC38DF">
            <w:pPr>
              <w:spacing w:after="120"/>
              <w:rPr>
                <w:bCs/>
                <w:sz w:val="24"/>
                <w:szCs w:val="24"/>
              </w:rPr>
            </w:pPr>
            <w:r w:rsidRPr="00852847">
              <w:rPr>
                <w:bCs/>
                <w:sz w:val="24"/>
                <w:szCs w:val="24"/>
              </w:rPr>
              <w:t>Once again we received substantial donations from eight of our vice-presidents, and we are grateful for their continuing support, although a number are no longer active in playing chess. One of those eight is indeed no longer with us, as Graham Williams passed away in May, only two years after moving to Llandudno in North Wales. Graham was for many years our Correspondence Chess organiser, and we are grateful for the contribution he gave to chess in Hertfordshire.</w:t>
            </w:r>
          </w:p>
          <w:p w14:paraId="4D780D35" w14:textId="20C3C88A" w:rsidR="0056766B" w:rsidRPr="006D2AE6" w:rsidRDefault="0056766B" w:rsidP="00CC38DF">
            <w:pPr>
              <w:spacing w:after="120"/>
              <w:rPr>
                <w:bCs/>
                <w:sz w:val="24"/>
                <w:szCs w:val="24"/>
              </w:rPr>
            </w:pPr>
            <w:r w:rsidRPr="00852847">
              <w:rPr>
                <w:bCs/>
                <w:sz w:val="24"/>
                <w:szCs w:val="24"/>
              </w:rPr>
              <w:t xml:space="preserve">At last year’s AGM, it was agreed that following legacies received in recent seasons, HCA would make available a total sum of up to £1,500, to be distributed among the chess clubs affiliated to the Hertfordshire Chess Association at March 2020. Five clubs duly made an application for a financial grant, which came to a total of £1,199.94. This </w:t>
            </w:r>
            <w:r w:rsidRPr="00852847">
              <w:rPr>
                <w:bCs/>
                <w:sz w:val="24"/>
                <w:szCs w:val="24"/>
              </w:rPr>
              <w:lastRenderedPageBreak/>
              <w:t xml:space="preserve">extraordinary expenditure was a one-off </w:t>
            </w:r>
            <w:r w:rsidR="006D2AE6" w:rsidRPr="00852847">
              <w:rPr>
                <w:bCs/>
                <w:sz w:val="24"/>
                <w:szCs w:val="24"/>
              </w:rPr>
              <w:t>exercise and</w:t>
            </w:r>
            <w:r w:rsidRPr="00852847">
              <w:rPr>
                <w:bCs/>
                <w:sz w:val="24"/>
                <w:szCs w:val="24"/>
              </w:rPr>
              <w:t xml:space="preserve"> was the primary reason that we recorded the deficit stated above, and not a surplus on the year’s activities. </w:t>
            </w:r>
          </w:p>
          <w:p w14:paraId="119F921C" w14:textId="5FDF8FAD" w:rsidR="0056766B" w:rsidRDefault="0056766B" w:rsidP="00CC38DF">
            <w:pPr>
              <w:spacing w:after="120"/>
              <w:rPr>
                <w:sz w:val="24"/>
                <w:szCs w:val="24"/>
              </w:rPr>
            </w:pPr>
            <w:r w:rsidRPr="0070382C">
              <w:rPr>
                <w:sz w:val="24"/>
                <w:szCs w:val="24"/>
              </w:rPr>
              <w:t>Apart from the financial grants stated above, our other main administration cost was the annual insurance bill. Trophies are a significant part of that bill, and it is several years since we last had them valued.</w:t>
            </w:r>
          </w:p>
          <w:p w14:paraId="03F05547" w14:textId="7124DD7E" w:rsidR="0056766B" w:rsidRPr="00AB5E6B" w:rsidRDefault="0056766B" w:rsidP="00CC38DF">
            <w:pPr>
              <w:rPr>
                <w:sz w:val="24"/>
                <w:szCs w:val="24"/>
              </w:rPr>
            </w:pPr>
            <w:r w:rsidRPr="00AB5E6B">
              <w:rPr>
                <w:sz w:val="24"/>
                <w:szCs w:val="24"/>
              </w:rPr>
              <w:t>On balance I consider our affiliation and competition entry fees to be about right, so I recommend to the AGM that they remain unchanged for the 2023/24 season as follows:</w:t>
            </w:r>
          </w:p>
          <w:p w14:paraId="360425FD" w14:textId="77777777" w:rsidR="0056766B" w:rsidRPr="00AB5E6B" w:rsidRDefault="0056766B" w:rsidP="00CC38DF">
            <w:pPr>
              <w:pStyle w:val="ListParagraph"/>
              <w:numPr>
                <w:ilvl w:val="0"/>
                <w:numId w:val="15"/>
              </w:numPr>
              <w:ind w:left="0"/>
              <w:rPr>
                <w:sz w:val="24"/>
                <w:szCs w:val="24"/>
              </w:rPr>
            </w:pPr>
            <w:r w:rsidRPr="00AB5E6B">
              <w:rPr>
                <w:sz w:val="24"/>
                <w:szCs w:val="24"/>
              </w:rPr>
              <w:t>£20 Affiliation fee</w:t>
            </w:r>
          </w:p>
          <w:p w14:paraId="5832204B" w14:textId="77777777" w:rsidR="0056766B" w:rsidRPr="00AB5E6B" w:rsidRDefault="0056766B" w:rsidP="00CC38DF">
            <w:pPr>
              <w:pStyle w:val="ListParagraph"/>
              <w:numPr>
                <w:ilvl w:val="0"/>
                <w:numId w:val="15"/>
              </w:numPr>
              <w:ind w:left="0"/>
              <w:rPr>
                <w:sz w:val="24"/>
                <w:szCs w:val="24"/>
              </w:rPr>
            </w:pPr>
            <w:r w:rsidRPr="00AB5E6B">
              <w:rPr>
                <w:sz w:val="24"/>
                <w:szCs w:val="24"/>
              </w:rPr>
              <w:t xml:space="preserve"> £7 League entry fee per team</w:t>
            </w:r>
          </w:p>
          <w:p w14:paraId="160DBEBB" w14:textId="77777777" w:rsidR="0056766B" w:rsidRPr="00AB5E6B" w:rsidRDefault="0056766B" w:rsidP="00CC38DF">
            <w:pPr>
              <w:pStyle w:val="ListParagraph"/>
              <w:numPr>
                <w:ilvl w:val="0"/>
                <w:numId w:val="15"/>
              </w:numPr>
              <w:ind w:left="0"/>
              <w:rPr>
                <w:sz w:val="24"/>
                <w:szCs w:val="24"/>
              </w:rPr>
            </w:pPr>
            <w:r w:rsidRPr="00AB5E6B">
              <w:rPr>
                <w:sz w:val="24"/>
                <w:szCs w:val="24"/>
              </w:rPr>
              <w:t xml:space="preserve"> £5 U1600 league entry fee per team</w:t>
            </w:r>
          </w:p>
          <w:p w14:paraId="285ACB79" w14:textId="77777777" w:rsidR="0056766B" w:rsidRDefault="0056766B" w:rsidP="00CC38DF">
            <w:pPr>
              <w:pStyle w:val="ListParagraph"/>
              <w:numPr>
                <w:ilvl w:val="0"/>
                <w:numId w:val="15"/>
              </w:numPr>
              <w:ind w:left="0"/>
              <w:rPr>
                <w:sz w:val="24"/>
                <w:szCs w:val="24"/>
              </w:rPr>
            </w:pPr>
            <w:r w:rsidRPr="00AB5E6B">
              <w:rPr>
                <w:sz w:val="24"/>
                <w:szCs w:val="24"/>
              </w:rPr>
              <w:t xml:space="preserve"> £1 K/O entry fee per team</w:t>
            </w:r>
          </w:p>
          <w:p w14:paraId="73C112C5" w14:textId="77777777" w:rsidR="00760CAE" w:rsidRDefault="00760CAE" w:rsidP="00CC38DF">
            <w:pPr>
              <w:rPr>
                <w:sz w:val="24"/>
                <w:szCs w:val="24"/>
              </w:rPr>
            </w:pPr>
          </w:p>
          <w:p w14:paraId="24F170DA" w14:textId="792CEC18" w:rsidR="00760CAE" w:rsidRDefault="00760CAE" w:rsidP="00CC38DF">
            <w:pPr>
              <w:spacing w:after="120"/>
              <w:rPr>
                <w:sz w:val="24"/>
                <w:szCs w:val="24"/>
              </w:rPr>
            </w:pPr>
            <w:r>
              <w:rPr>
                <w:sz w:val="24"/>
                <w:szCs w:val="24"/>
              </w:rPr>
              <w:t xml:space="preserve">A motion to retain the </w:t>
            </w:r>
            <w:r w:rsidR="00C60F19">
              <w:rPr>
                <w:sz w:val="24"/>
                <w:szCs w:val="24"/>
              </w:rPr>
              <w:t xml:space="preserve">existing fees into the 2023/24 season was carried </w:t>
            </w:r>
            <w:proofErr w:type="spellStart"/>
            <w:r w:rsidR="00C60F19">
              <w:rPr>
                <w:sz w:val="24"/>
                <w:szCs w:val="24"/>
              </w:rPr>
              <w:t>nem</w:t>
            </w:r>
            <w:proofErr w:type="spellEnd"/>
            <w:r w:rsidR="00C60F19">
              <w:rPr>
                <w:sz w:val="24"/>
                <w:szCs w:val="24"/>
              </w:rPr>
              <w:t xml:space="preserve"> con.</w:t>
            </w:r>
          </w:p>
          <w:p w14:paraId="3B04F3B6" w14:textId="78E4AD48" w:rsidR="0056766B" w:rsidRDefault="0056766B" w:rsidP="00CC38DF">
            <w:pPr>
              <w:spacing w:after="120"/>
              <w:rPr>
                <w:sz w:val="24"/>
                <w:szCs w:val="24"/>
              </w:rPr>
            </w:pPr>
            <w:r w:rsidRPr="00934E31">
              <w:rPr>
                <w:sz w:val="24"/>
                <w:szCs w:val="24"/>
              </w:rPr>
              <w:t xml:space="preserve">After the nightmare season in 2021/22 with problems caused by HSBC, it has been a relief to have banking services return to calmer waters. Following the switch of accounts to Lloyds, we subsequently closed the HSBC deposit account, and transferred the proceeds into our one Lloyds account. You will now see on the Financial Statement that our bank balance stands at £9,805.61, rather than the separate amounts that were shown in 2022. </w:t>
            </w:r>
          </w:p>
          <w:p w14:paraId="65BB95C8" w14:textId="1F953C45" w:rsidR="005C3BE5" w:rsidRDefault="001E6620" w:rsidP="00CC38DF">
            <w:pPr>
              <w:rPr>
                <w:sz w:val="24"/>
                <w:szCs w:val="24"/>
              </w:rPr>
            </w:pPr>
            <w:r>
              <w:rPr>
                <w:sz w:val="24"/>
                <w:szCs w:val="24"/>
              </w:rPr>
              <w:t xml:space="preserve">An invoice from the ECF has just been received </w:t>
            </w:r>
            <w:r w:rsidR="00127A78">
              <w:rPr>
                <w:sz w:val="24"/>
                <w:szCs w:val="24"/>
              </w:rPr>
              <w:t xml:space="preserve">for 9 x £18 unpaid ECF membership fees. </w:t>
            </w:r>
            <w:r w:rsidR="003D08FB">
              <w:rPr>
                <w:sz w:val="24"/>
                <w:szCs w:val="24"/>
              </w:rPr>
              <w:t xml:space="preserve">Where relevant </w:t>
            </w:r>
            <w:r w:rsidR="00F77BDD">
              <w:rPr>
                <w:sz w:val="24"/>
                <w:szCs w:val="24"/>
              </w:rPr>
              <w:t xml:space="preserve">the HCA will pass on the charges to the clubs </w:t>
            </w:r>
            <w:r w:rsidR="00A3096A">
              <w:rPr>
                <w:sz w:val="24"/>
                <w:szCs w:val="24"/>
              </w:rPr>
              <w:t xml:space="preserve">concerned. </w:t>
            </w:r>
          </w:p>
          <w:p w14:paraId="43A1FD7C" w14:textId="52FE31F9" w:rsidR="00D35D79" w:rsidRPr="00A26140" w:rsidRDefault="00D35D79" w:rsidP="00CC38DF">
            <w:pPr>
              <w:spacing w:after="120"/>
              <w:rPr>
                <w:bCs/>
                <w:sz w:val="24"/>
                <w:szCs w:val="24"/>
              </w:rPr>
            </w:pPr>
          </w:p>
        </w:tc>
      </w:tr>
      <w:tr w:rsidR="00A85BEE" w:rsidRPr="00A26140" w14:paraId="65307222" w14:textId="77777777" w:rsidTr="00917C95">
        <w:tc>
          <w:tcPr>
            <w:tcW w:w="840" w:type="dxa"/>
          </w:tcPr>
          <w:p w14:paraId="3654456B" w14:textId="57BC45B1" w:rsidR="00A85BEE" w:rsidRPr="00A26140" w:rsidRDefault="00A85BEE" w:rsidP="00CC38DF">
            <w:pPr>
              <w:rPr>
                <w:b/>
                <w:bCs/>
                <w:sz w:val="24"/>
                <w:szCs w:val="24"/>
              </w:rPr>
            </w:pPr>
            <w:r w:rsidRPr="00A26140">
              <w:rPr>
                <w:b/>
                <w:bCs/>
                <w:sz w:val="24"/>
                <w:szCs w:val="24"/>
              </w:rPr>
              <w:lastRenderedPageBreak/>
              <w:t>5</w:t>
            </w:r>
          </w:p>
        </w:tc>
        <w:tc>
          <w:tcPr>
            <w:tcW w:w="8942" w:type="dxa"/>
            <w:gridSpan w:val="3"/>
          </w:tcPr>
          <w:p w14:paraId="0AF7D31F" w14:textId="77777777" w:rsidR="00A85BEE" w:rsidRPr="00A26140" w:rsidRDefault="00A85BEE" w:rsidP="00CC38DF">
            <w:pPr>
              <w:rPr>
                <w:b/>
                <w:bCs/>
                <w:i/>
                <w:iCs/>
                <w:sz w:val="24"/>
                <w:szCs w:val="24"/>
              </w:rPr>
            </w:pPr>
            <w:r w:rsidRPr="00A26140">
              <w:rPr>
                <w:b/>
                <w:bCs/>
                <w:sz w:val="24"/>
                <w:szCs w:val="24"/>
              </w:rPr>
              <w:t xml:space="preserve">Secretary’s Report – </w:t>
            </w:r>
            <w:r w:rsidRPr="00A26140">
              <w:rPr>
                <w:b/>
                <w:bCs/>
                <w:i/>
                <w:iCs/>
                <w:sz w:val="24"/>
                <w:szCs w:val="24"/>
              </w:rPr>
              <w:t>Alan Brewis</w:t>
            </w:r>
          </w:p>
          <w:p w14:paraId="27CAAA97" w14:textId="77777777" w:rsidR="00A85BEE" w:rsidRDefault="00DD72E0" w:rsidP="00CC38DF">
            <w:pPr>
              <w:rPr>
                <w:sz w:val="24"/>
                <w:szCs w:val="24"/>
              </w:rPr>
            </w:pPr>
            <w:r>
              <w:rPr>
                <w:sz w:val="24"/>
                <w:szCs w:val="24"/>
              </w:rPr>
              <w:t>Th</w:t>
            </w:r>
            <w:r w:rsidR="00047ACA">
              <w:rPr>
                <w:sz w:val="24"/>
                <w:szCs w:val="24"/>
              </w:rPr>
              <w:t xml:space="preserve">e missing </w:t>
            </w:r>
            <w:r w:rsidR="00784C6A">
              <w:rPr>
                <w:sz w:val="24"/>
                <w:szCs w:val="24"/>
              </w:rPr>
              <w:t xml:space="preserve">winning team identities have </w:t>
            </w:r>
            <w:r w:rsidR="00B43F2A">
              <w:rPr>
                <w:sz w:val="24"/>
                <w:szCs w:val="24"/>
              </w:rPr>
              <w:t>a</w:t>
            </w:r>
            <w:r w:rsidR="0017792B">
              <w:rPr>
                <w:sz w:val="24"/>
                <w:szCs w:val="24"/>
              </w:rPr>
              <w:t xml:space="preserve">ll </w:t>
            </w:r>
            <w:r w:rsidR="00B43F2A">
              <w:rPr>
                <w:sz w:val="24"/>
                <w:szCs w:val="24"/>
              </w:rPr>
              <w:t xml:space="preserve">been added to the </w:t>
            </w:r>
            <w:r w:rsidR="0001464C">
              <w:rPr>
                <w:sz w:val="24"/>
                <w:szCs w:val="24"/>
              </w:rPr>
              <w:t xml:space="preserve">HCA </w:t>
            </w:r>
            <w:r w:rsidR="00B43F2A">
              <w:rPr>
                <w:sz w:val="24"/>
                <w:szCs w:val="24"/>
              </w:rPr>
              <w:t>trophies</w:t>
            </w:r>
            <w:r w:rsidR="006202B1">
              <w:rPr>
                <w:sz w:val="24"/>
                <w:szCs w:val="24"/>
              </w:rPr>
              <w:t xml:space="preserve">, with </w:t>
            </w:r>
            <w:r w:rsidR="006B3CF0">
              <w:rPr>
                <w:sz w:val="24"/>
                <w:szCs w:val="24"/>
              </w:rPr>
              <w:t xml:space="preserve">the </w:t>
            </w:r>
            <w:r w:rsidR="0001464C">
              <w:rPr>
                <w:sz w:val="24"/>
                <w:szCs w:val="24"/>
              </w:rPr>
              <w:t xml:space="preserve">following </w:t>
            </w:r>
            <w:r w:rsidR="006202B1">
              <w:rPr>
                <w:sz w:val="24"/>
                <w:szCs w:val="24"/>
              </w:rPr>
              <w:t>two exceptions</w:t>
            </w:r>
            <w:r w:rsidR="0001464C">
              <w:rPr>
                <w:sz w:val="24"/>
                <w:szCs w:val="24"/>
              </w:rPr>
              <w:t>:</w:t>
            </w:r>
          </w:p>
          <w:p w14:paraId="1753B52C" w14:textId="1C931CC5" w:rsidR="0001464C" w:rsidRDefault="00C70C47" w:rsidP="00CC38DF">
            <w:pPr>
              <w:spacing w:after="120"/>
              <w:rPr>
                <w:sz w:val="24"/>
                <w:szCs w:val="24"/>
              </w:rPr>
            </w:pPr>
            <w:r w:rsidRPr="00C70C47">
              <w:rPr>
                <w:sz w:val="24"/>
                <w:szCs w:val="24"/>
              </w:rPr>
              <w:t xml:space="preserve">Steve Law </w:t>
            </w:r>
            <w:r w:rsidR="002B1C6B">
              <w:rPr>
                <w:sz w:val="24"/>
                <w:szCs w:val="24"/>
              </w:rPr>
              <w:t xml:space="preserve">has repaired the </w:t>
            </w:r>
            <w:r w:rsidR="00432766">
              <w:rPr>
                <w:sz w:val="24"/>
                <w:szCs w:val="24"/>
              </w:rPr>
              <w:t>D</w:t>
            </w:r>
            <w:r w:rsidR="002B1C6B">
              <w:rPr>
                <w:sz w:val="24"/>
                <w:szCs w:val="24"/>
              </w:rPr>
              <w:t xml:space="preserve">ivision 2 Montague </w:t>
            </w:r>
            <w:r w:rsidR="00432766">
              <w:rPr>
                <w:sz w:val="24"/>
                <w:szCs w:val="24"/>
              </w:rPr>
              <w:t xml:space="preserve">Board and </w:t>
            </w:r>
            <w:r w:rsidR="007310B5">
              <w:rPr>
                <w:sz w:val="24"/>
                <w:szCs w:val="24"/>
              </w:rPr>
              <w:t>is hoping</w:t>
            </w:r>
            <w:r w:rsidR="009756FB">
              <w:rPr>
                <w:sz w:val="24"/>
                <w:szCs w:val="24"/>
              </w:rPr>
              <w:t xml:space="preserve"> the </w:t>
            </w:r>
            <w:r w:rsidR="007310B5">
              <w:rPr>
                <w:sz w:val="24"/>
                <w:szCs w:val="24"/>
              </w:rPr>
              <w:t xml:space="preserve">missing winning team </w:t>
            </w:r>
            <w:r w:rsidR="00C47EC6">
              <w:rPr>
                <w:sz w:val="24"/>
                <w:szCs w:val="24"/>
              </w:rPr>
              <w:t xml:space="preserve">information </w:t>
            </w:r>
            <w:r w:rsidR="007310B5">
              <w:rPr>
                <w:sz w:val="24"/>
                <w:szCs w:val="24"/>
              </w:rPr>
              <w:t xml:space="preserve">will be found in the archives </w:t>
            </w:r>
            <w:r w:rsidR="009756FB">
              <w:rPr>
                <w:sz w:val="24"/>
                <w:szCs w:val="24"/>
              </w:rPr>
              <w:t xml:space="preserve">to enable him to </w:t>
            </w:r>
            <w:r w:rsidR="00BB7814">
              <w:rPr>
                <w:sz w:val="24"/>
                <w:szCs w:val="24"/>
              </w:rPr>
              <w:t>update this trophy.</w:t>
            </w:r>
          </w:p>
          <w:p w14:paraId="31CAF1D6" w14:textId="4D2FB27F" w:rsidR="001F30E9" w:rsidRDefault="001F30E9" w:rsidP="00CC38DF">
            <w:pPr>
              <w:spacing w:after="120"/>
              <w:rPr>
                <w:sz w:val="24"/>
                <w:szCs w:val="24"/>
              </w:rPr>
            </w:pPr>
            <w:r>
              <w:rPr>
                <w:sz w:val="24"/>
                <w:szCs w:val="24"/>
              </w:rPr>
              <w:t xml:space="preserve">A </w:t>
            </w:r>
            <w:r w:rsidR="007D7194">
              <w:rPr>
                <w:sz w:val="24"/>
                <w:szCs w:val="24"/>
              </w:rPr>
              <w:t>trophy has been procured</w:t>
            </w:r>
            <w:r w:rsidR="006E7796">
              <w:rPr>
                <w:sz w:val="24"/>
                <w:szCs w:val="24"/>
              </w:rPr>
              <w:t xml:space="preserve"> </w:t>
            </w:r>
            <w:r w:rsidR="00370249">
              <w:rPr>
                <w:sz w:val="24"/>
                <w:szCs w:val="24"/>
              </w:rPr>
              <w:t xml:space="preserve">for the U1600 division 2 league </w:t>
            </w:r>
            <w:r w:rsidR="00FE6F08">
              <w:rPr>
                <w:sz w:val="24"/>
                <w:szCs w:val="24"/>
              </w:rPr>
              <w:t xml:space="preserve">which ran for the first time </w:t>
            </w:r>
            <w:r w:rsidR="0097002E">
              <w:rPr>
                <w:sz w:val="24"/>
                <w:szCs w:val="24"/>
              </w:rPr>
              <w:t xml:space="preserve">this season. </w:t>
            </w:r>
            <w:r w:rsidR="00252247">
              <w:rPr>
                <w:sz w:val="24"/>
                <w:szCs w:val="24"/>
              </w:rPr>
              <w:t xml:space="preserve">The engraving of this </w:t>
            </w:r>
            <w:r w:rsidR="001C0D24">
              <w:rPr>
                <w:sz w:val="24"/>
                <w:szCs w:val="24"/>
              </w:rPr>
              <w:t>is in hand.</w:t>
            </w:r>
          </w:p>
          <w:p w14:paraId="3BA21F0B" w14:textId="10191AFE" w:rsidR="001C0D24" w:rsidRDefault="00832210" w:rsidP="00CC38DF">
            <w:pPr>
              <w:spacing w:after="120"/>
              <w:rPr>
                <w:sz w:val="24"/>
                <w:szCs w:val="24"/>
              </w:rPr>
            </w:pPr>
            <w:r>
              <w:rPr>
                <w:sz w:val="24"/>
                <w:szCs w:val="24"/>
              </w:rPr>
              <w:t xml:space="preserve">Thanks to Corinne Mountford </w:t>
            </w:r>
            <w:r w:rsidR="00F065CA">
              <w:rPr>
                <w:sz w:val="24"/>
                <w:szCs w:val="24"/>
              </w:rPr>
              <w:t>for her captaincy of the U1850 county team</w:t>
            </w:r>
            <w:r w:rsidR="002A79C7">
              <w:rPr>
                <w:sz w:val="24"/>
                <w:szCs w:val="24"/>
              </w:rPr>
              <w:t xml:space="preserve">. She has now stood down and </w:t>
            </w:r>
            <w:r w:rsidR="00BF4545">
              <w:rPr>
                <w:sz w:val="24"/>
                <w:szCs w:val="24"/>
              </w:rPr>
              <w:t xml:space="preserve">Matt Ball has agreed to replace her. Herts were not represented at the recent </w:t>
            </w:r>
            <w:r w:rsidR="00F607D9">
              <w:rPr>
                <w:sz w:val="24"/>
                <w:szCs w:val="24"/>
              </w:rPr>
              <w:t xml:space="preserve">East Anglian Chess Union AGM but registered their preference </w:t>
            </w:r>
            <w:r w:rsidR="00841832">
              <w:rPr>
                <w:sz w:val="24"/>
                <w:szCs w:val="24"/>
              </w:rPr>
              <w:t>for the team size to remain at 12 boards (and not increase).</w:t>
            </w:r>
          </w:p>
          <w:p w14:paraId="21AD498C" w14:textId="59CC50A6" w:rsidR="004925B9" w:rsidRDefault="003D5EDB" w:rsidP="00CC38DF">
            <w:pPr>
              <w:rPr>
                <w:sz w:val="24"/>
                <w:szCs w:val="24"/>
              </w:rPr>
            </w:pPr>
            <w:r>
              <w:rPr>
                <w:sz w:val="24"/>
                <w:szCs w:val="24"/>
              </w:rPr>
              <w:t>I</w:t>
            </w:r>
            <w:r w:rsidR="0088283A">
              <w:rPr>
                <w:sz w:val="24"/>
                <w:szCs w:val="24"/>
              </w:rPr>
              <w:t xml:space="preserve"> will stand down </w:t>
            </w:r>
            <w:r w:rsidR="00193AFE">
              <w:rPr>
                <w:sz w:val="24"/>
                <w:szCs w:val="24"/>
              </w:rPr>
              <w:t xml:space="preserve">at the 2024 AGM after 10 years in office. </w:t>
            </w:r>
            <w:r w:rsidR="00695C41">
              <w:rPr>
                <w:sz w:val="24"/>
                <w:szCs w:val="24"/>
              </w:rPr>
              <w:t xml:space="preserve">This provides an opportunity for </w:t>
            </w:r>
            <w:r w:rsidR="00563708">
              <w:rPr>
                <w:sz w:val="24"/>
                <w:szCs w:val="24"/>
              </w:rPr>
              <w:t xml:space="preserve">a new secretary </w:t>
            </w:r>
            <w:r w:rsidR="006856FE">
              <w:rPr>
                <w:sz w:val="24"/>
                <w:szCs w:val="24"/>
              </w:rPr>
              <w:t xml:space="preserve">to </w:t>
            </w:r>
            <w:r w:rsidR="00701FEA">
              <w:rPr>
                <w:sz w:val="24"/>
                <w:szCs w:val="24"/>
              </w:rPr>
              <w:t xml:space="preserve">help support chess services </w:t>
            </w:r>
            <w:r w:rsidR="009F6932">
              <w:rPr>
                <w:sz w:val="24"/>
                <w:szCs w:val="24"/>
              </w:rPr>
              <w:t xml:space="preserve">across the county. </w:t>
            </w:r>
          </w:p>
          <w:p w14:paraId="69CFD522" w14:textId="45A38AC3" w:rsidR="00BB7814" w:rsidRPr="00C70C47" w:rsidRDefault="00BB7814" w:rsidP="00CC38DF">
            <w:pPr>
              <w:rPr>
                <w:sz w:val="24"/>
                <w:szCs w:val="24"/>
              </w:rPr>
            </w:pPr>
          </w:p>
        </w:tc>
      </w:tr>
      <w:tr w:rsidR="00E10FB1" w:rsidRPr="00A26140" w14:paraId="538EE160" w14:textId="77777777" w:rsidTr="00917C95">
        <w:tc>
          <w:tcPr>
            <w:tcW w:w="840" w:type="dxa"/>
          </w:tcPr>
          <w:p w14:paraId="0B699199" w14:textId="440A3271" w:rsidR="00E10FB1" w:rsidRPr="00A26140" w:rsidRDefault="00E5639D" w:rsidP="00CC38DF">
            <w:pPr>
              <w:rPr>
                <w:b/>
                <w:bCs/>
                <w:sz w:val="24"/>
                <w:szCs w:val="24"/>
              </w:rPr>
            </w:pPr>
            <w:r>
              <w:rPr>
                <w:b/>
                <w:bCs/>
                <w:sz w:val="24"/>
                <w:szCs w:val="24"/>
              </w:rPr>
              <w:t>6</w:t>
            </w:r>
          </w:p>
        </w:tc>
        <w:tc>
          <w:tcPr>
            <w:tcW w:w="8942" w:type="dxa"/>
            <w:gridSpan w:val="3"/>
          </w:tcPr>
          <w:p w14:paraId="56AD603D" w14:textId="554A8934" w:rsidR="00692D52" w:rsidRDefault="00692D52" w:rsidP="00CC38DF">
            <w:pPr>
              <w:rPr>
                <w:rFonts w:cstheme="minorHAnsi"/>
                <w:b/>
                <w:bCs/>
                <w:i/>
                <w:iCs/>
                <w:sz w:val="24"/>
                <w:szCs w:val="24"/>
              </w:rPr>
            </w:pPr>
            <w:r w:rsidRPr="006115D7">
              <w:rPr>
                <w:rFonts w:cstheme="minorHAnsi"/>
                <w:b/>
                <w:bCs/>
                <w:sz w:val="24"/>
                <w:szCs w:val="24"/>
              </w:rPr>
              <w:t>League Secretary</w:t>
            </w:r>
            <w:r w:rsidR="004925B9">
              <w:rPr>
                <w:rFonts w:cstheme="minorHAnsi"/>
                <w:b/>
                <w:bCs/>
                <w:sz w:val="24"/>
                <w:szCs w:val="24"/>
              </w:rPr>
              <w:t>’s</w:t>
            </w:r>
            <w:r w:rsidR="009401A6" w:rsidRPr="006115D7">
              <w:rPr>
                <w:rFonts w:cstheme="minorHAnsi"/>
                <w:b/>
                <w:bCs/>
                <w:sz w:val="24"/>
                <w:szCs w:val="24"/>
              </w:rPr>
              <w:t xml:space="preserve"> </w:t>
            </w:r>
            <w:r w:rsidR="006115D7" w:rsidRPr="006115D7">
              <w:rPr>
                <w:rFonts w:cstheme="minorHAnsi"/>
                <w:b/>
                <w:bCs/>
                <w:sz w:val="24"/>
                <w:szCs w:val="24"/>
              </w:rPr>
              <w:t xml:space="preserve">Report </w:t>
            </w:r>
            <w:r w:rsidR="009401A6" w:rsidRPr="006115D7">
              <w:rPr>
                <w:rFonts w:cstheme="minorHAnsi"/>
                <w:b/>
                <w:bCs/>
                <w:sz w:val="24"/>
                <w:szCs w:val="24"/>
              </w:rPr>
              <w:t xml:space="preserve">– </w:t>
            </w:r>
            <w:r w:rsidR="009401A6" w:rsidRPr="006115D7">
              <w:rPr>
                <w:rFonts w:cstheme="minorHAnsi"/>
                <w:b/>
                <w:bCs/>
                <w:i/>
                <w:iCs/>
                <w:sz w:val="24"/>
                <w:szCs w:val="24"/>
              </w:rPr>
              <w:t>Steve Law</w:t>
            </w:r>
          </w:p>
          <w:p w14:paraId="76DAC13E" w14:textId="572FB962" w:rsidR="00A40C35" w:rsidRPr="006115D7" w:rsidRDefault="00A40C35" w:rsidP="00CC38DF">
            <w:pPr>
              <w:pStyle w:val="Standard"/>
              <w:jc w:val="center"/>
              <w:rPr>
                <w:rFonts w:asciiTheme="minorHAnsi" w:hAnsiTheme="minorHAnsi" w:cstheme="minorHAnsi"/>
                <w:b/>
                <w:bCs/>
                <w:u w:val="single"/>
              </w:rPr>
            </w:pPr>
            <w:r w:rsidRPr="006115D7">
              <w:rPr>
                <w:rFonts w:asciiTheme="minorHAnsi" w:hAnsiTheme="minorHAnsi" w:cstheme="minorHAnsi"/>
                <w:b/>
                <w:bCs/>
                <w:u w:val="single"/>
              </w:rPr>
              <w:t>Overall impressions</w:t>
            </w:r>
          </w:p>
          <w:p w14:paraId="41345F09" w14:textId="61402306" w:rsidR="00A40C35" w:rsidRPr="006115D7" w:rsidRDefault="00A40C35" w:rsidP="00CC38DF">
            <w:pPr>
              <w:pStyle w:val="Standard"/>
              <w:rPr>
                <w:rFonts w:asciiTheme="minorHAnsi" w:hAnsiTheme="minorHAnsi" w:cstheme="minorHAnsi"/>
              </w:rPr>
            </w:pPr>
            <w:r w:rsidRPr="006115D7">
              <w:rPr>
                <w:rFonts w:asciiTheme="minorHAnsi" w:hAnsiTheme="minorHAnsi" w:cstheme="minorHAnsi"/>
              </w:rPr>
              <w:t xml:space="preserve">The 2022-23 season saw normality returned, at least for most clubs. Some clubs are thriving and their membership increasing, most of these have a team or two in the U1600 league. But there are a few who are clearly still struggling to entice players back and also recruit new players. The number entering the League was still down on the norm and Knockout entries were lower than expected. But U1600 League had more teams albeit from fewer clubs. </w:t>
            </w:r>
            <w:r w:rsidR="008F461E" w:rsidRPr="006115D7">
              <w:rPr>
                <w:rFonts w:asciiTheme="minorHAnsi" w:hAnsiTheme="minorHAnsi" w:cstheme="minorHAnsi"/>
              </w:rPr>
              <w:t>Overall,</w:t>
            </w:r>
            <w:r w:rsidRPr="006115D7">
              <w:rPr>
                <w:rFonts w:asciiTheme="minorHAnsi" w:hAnsiTheme="minorHAnsi" w:cstheme="minorHAnsi"/>
              </w:rPr>
              <w:t xml:space="preserve"> the future seems bright with many clubs fielding new and </w:t>
            </w:r>
            <w:r w:rsidRPr="006115D7">
              <w:rPr>
                <w:rFonts w:asciiTheme="minorHAnsi" w:hAnsiTheme="minorHAnsi" w:cstheme="minorHAnsi"/>
              </w:rPr>
              <w:lastRenderedPageBreak/>
              <w:t>younger players.</w:t>
            </w:r>
            <w:r w:rsidRPr="006115D7">
              <w:rPr>
                <w:rFonts w:asciiTheme="minorHAnsi" w:hAnsiTheme="minorHAnsi" w:cstheme="minorHAnsi"/>
              </w:rPr>
              <w:br/>
            </w:r>
          </w:p>
          <w:p w14:paraId="112EAB52" w14:textId="5CE7C45C" w:rsidR="00A40C35" w:rsidRPr="006115D7" w:rsidRDefault="00A40C35" w:rsidP="00CC38DF">
            <w:pPr>
              <w:pStyle w:val="Standard"/>
              <w:jc w:val="center"/>
              <w:rPr>
                <w:rFonts w:asciiTheme="minorHAnsi" w:hAnsiTheme="minorHAnsi" w:cstheme="minorHAnsi"/>
              </w:rPr>
            </w:pPr>
            <w:r w:rsidRPr="006115D7">
              <w:rPr>
                <w:rFonts w:asciiTheme="minorHAnsi" w:hAnsiTheme="minorHAnsi" w:cstheme="minorHAnsi"/>
                <w:b/>
                <w:bCs/>
                <w:u w:val="single"/>
              </w:rPr>
              <w:t>Hertfordshire League</w:t>
            </w:r>
          </w:p>
          <w:p w14:paraId="466F3477" w14:textId="77777777" w:rsidR="00A40C35" w:rsidRPr="006115D7" w:rsidRDefault="00A40C35" w:rsidP="00CC38DF">
            <w:pPr>
              <w:pStyle w:val="Standard"/>
              <w:rPr>
                <w:rFonts w:asciiTheme="minorHAnsi" w:hAnsiTheme="minorHAnsi" w:cstheme="minorHAnsi"/>
              </w:rPr>
            </w:pPr>
            <w:r w:rsidRPr="006115D7">
              <w:rPr>
                <w:rFonts w:asciiTheme="minorHAnsi" w:hAnsiTheme="minorHAnsi" w:cstheme="minorHAnsi"/>
              </w:rPr>
              <w:t>The League was back to 5 divisions of double round all-play-all. Initially there were 36 teams, allocated in 5 divisions by average rating and the previous seasons results. I placed the extra team in division 1 for few reasons. Firstly it was difficult to decide which team would miss out. Secondly the fixtures are easier with 8 in a higher divisions. Lastly I felt we should try and give more clubs a chance to compete in the top division. Unfortunately just before the matches began Stevenage 3 had to withdraw from division 5 leaving it with only 6 teams.</w:t>
            </w:r>
            <w:r w:rsidRPr="006115D7">
              <w:rPr>
                <w:rFonts w:asciiTheme="minorHAnsi" w:hAnsiTheme="minorHAnsi" w:cstheme="minorHAnsi"/>
              </w:rPr>
              <w:br/>
              <w:t>Both Hemel and St Albans have set new records in the League.</w:t>
            </w:r>
            <w:r w:rsidRPr="006115D7">
              <w:rPr>
                <w:rFonts w:asciiTheme="minorHAnsi" w:hAnsiTheme="minorHAnsi" w:cstheme="minorHAnsi"/>
              </w:rPr>
              <w:br/>
              <w:t>The division winners were :-</w:t>
            </w:r>
            <w:r w:rsidRPr="006115D7">
              <w:rPr>
                <w:rFonts w:asciiTheme="minorHAnsi" w:hAnsiTheme="minorHAnsi" w:cstheme="minorHAnsi"/>
              </w:rPr>
              <w:br/>
              <w:t>Division 1 – Hemel Hempstead 1 followed by Hemel Hempstead 2. I believe this is a first in the Herts League.</w:t>
            </w:r>
            <w:r w:rsidRPr="006115D7">
              <w:rPr>
                <w:rFonts w:asciiTheme="minorHAnsi" w:hAnsiTheme="minorHAnsi" w:cstheme="minorHAnsi"/>
              </w:rPr>
              <w:br/>
              <w:t>Division 2 – St Albans 3. Another first for the League, a third team in division 1 next season.</w:t>
            </w:r>
            <w:r w:rsidRPr="006115D7">
              <w:rPr>
                <w:rFonts w:asciiTheme="minorHAnsi" w:hAnsiTheme="minorHAnsi" w:cstheme="minorHAnsi"/>
              </w:rPr>
              <w:br/>
              <w:t>Division 3 – St Albans 4. Another first for the League, a fourth team in division 2 next season.</w:t>
            </w:r>
            <w:r w:rsidRPr="006115D7">
              <w:rPr>
                <w:rFonts w:asciiTheme="minorHAnsi" w:hAnsiTheme="minorHAnsi" w:cstheme="minorHAnsi"/>
              </w:rPr>
              <w:br/>
              <w:t>Division 4 – Little Heath 2.</w:t>
            </w:r>
            <w:r w:rsidRPr="006115D7">
              <w:rPr>
                <w:rFonts w:asciiTheme="minorHAnsi" w:hAnsiTheme="minorHAnsi" w:cstheme="minorHAnsi"/>
              </w:rPr>
              <w:br/>
              <w:t>Division 5 – St Albans 6 on game points from Little Heath 3, and a sixth team in division 4 next season.</w:t>
            </w:r>
          </w:p>
          <w:p w14:paraId="333CA49B" w14:textId="4264DC82" w:rsidR="00A40C35" w:rsidRPr="006115D7" w:rsidRDefault="00A40C35" w:rsidP="00CC38DF">
            <w:pPr>
              <w:pStyle w:val="Standard"/>
              <w:jc w:val="center"/>
              <w:rPr>
                <w:rFonts w:asciiTheme="minorHAnsi" w:hAnsiTheme="minorHAnsi" w:cstheme="minorHAnsi"/>
              </w:rPr>
            </w:pPr>
            <w:r w:rsidRPr="006115D7">
              <w:rPr>
                <w:rFonts w:asciiTheme="minorHAnsi" w:hAnsiTheme="minorHAnsi" w:cstheme="minorHAnsi"/>
              </w:rPr>
              <w:br/>
            </w:r>
            <w:r w:rsidRPr="006115D7">
              <w:rPr>
                <w:rFonts w:asciiTheme="minorHAnsi" w:hAnsiTheme="minorHAnsi" w:cstheme="minorHAnsi"/>
                <w:b/>
                <w:bCs/>
                <w:u w:val="single"/>
              </w:rPr>
              <w:t>U1600 League</w:t>
            </w:r>
          </w:p>
          <w:p w14:paraId="23D1E455" w14:textId="77777777" w:rsidR="00236E0D" w:rsidRPr="00BD431A" w:rsidRDefault="00A40C35" w:rsidP="00CC38DF">
            <w:pPr>
              <w:spacing w:after="120"/>
              <w:rPr>
                <w:rFonts w:cstheme="minorHAnsi"/>
                <w:sz w:val="24"/>
                <w:szCs w:val="24"/>
              </w:rPr>
            </w:pPr>
            <w:r w:rsidRPr="00BD431A">
              <w:rPr>
                <w:rFonts w:cstheme="minorHAnsi"/>
                <w:sz w:val="24"/>
                <w:szCs w:val="24"/>
              </w:rPr>
              <w:t>With several teams indicating they would like to enter a second team in the U1600 League, a second division was added. In the end ‘only’ 13 teams entered leaving the top division with only 6 teams.</w:t>
            </w:r>
          </w:p>
          <w:p w14:paraId="38838CF3" w14:textId="78DD584C" w:rsidR="00A40C35" w:rsidRPr="006115D7" w:rsidRDefault="00A40C35" w:rsidP="00CC38DF">
            <w:pPr>
              <w:pStyle w:val="Standard"/>
              <w:rPr>
                <w:rFonts w:asciiTheme="minorHAnsi" w:hAnsiTheme="minorHAnsi" w:cstheme="minorHAnsi"/>
              </w:rPr>
            </w:pPr>
            <w:r w:rsidRPr="006115D7">
              <w:rPr>
                <w:rFonts w:asciiTheme="minorHAnsi" w:hAnsiTheme="minorHAnsi" w:cstheme="minorHAnsi"/>
              </w:rPr>
              <w:t>Winners in both divisions were Hertford, both teams winning on game points and both on the last day of the season. Both divisions were very closely fought, division 1 covered by just 3 match points and the top 5 in division 2 by just 2 points.</w:t>
            </w:r>
            <w:r w:rsidRPr="006115D7">
              <w:rPr>
                <w:rFonts w:asciiTheme="minorHAnsi" w:hAnsiTheme="minorHAnsi" w:cstheme="minorHAnsi"/>
              </w:rPr>
              <w:br/>
            </w:r>
          </w:p>
          <w:p w14:paraId="29C31A6C" w14:textId="326C2DF6" w:rsidR="00A40C35" w:rsidRPr="006115D7" w:rsidRDefault="00A40C35" w:rsidP="00CC38DF">
            <w:pPr>
              <w:pStyle w:val="Standard"/>
              <w:jc w:val="center"/>
              <w:rPr>
                <w:rFonts w:asciiTheme="minorHAnsi" w:hAnsiTheme="minorHAnsi" w:cstheme="minorHAnsi"/>
              </w:rPr>
            </w:pPr>
            <w:r w:rsidRPr="006115D7">
              <w:rPr>
                <w:rFonts w:asciiTheme="minorHAnsi" w:hAnsiTheme="minorHAnsi" w:cstheme="minorHAnsi"/>
                <w:b/>
                <w:bCs/>
                <w:u w:val="single"/>
              </w:rPr>
              <w:t>Knockout</w:t>
            </w:r>
          </w:p>
          <w:p w14:paraId="3CD97A66" w14:textId="2FE51A3B" w:rsidR="00A40C35" w:rsidRPr="006115D7" w:rsidRDefault="00A40C35" w:rsidP="00CC38DF">
            <w:pPr>
              <w:pStyle w:val="Standard"/>
              <w:rPr>
                <w:rFonts w:asciiTheme="minorHAnsi" w:hAnsiTheme="minorHAnsi" w:cstheme="minorHAnsi"/>
              </w:rPr>
            </w:pPr>
            <w:r w:rsidRPr="006115D7">
              <w:rPr>
                <w:rFonts w:asciiTheme="minorHAnsi" w:hAnsiTheme="minorHAnsi" w:cstheme="minorHAnsi"/>
              </w:rPr>
              <w:t>Disappointingly low entries in all the sections.</w:t>
            </w:r>
            <w:r w:rsidRPr="006115D7">
              <w:rPr>
                <w:rFonts w:asciiTheme="minorHAnsi" w:hAnsiTheme="minorHAnsi" w:cstheme="minorHAnsi"/>
              </w:rPr>
              <w:br/>
              <w:t>The winners were :-</w:t>
            </w:r>
            <w:r w:rsidRPr="006115D7">
              <w:rPr>
                <w:rFonts w:asciiTheme="minorHAnsi" w:hAnsiTheme="minorHAnsi" w:cstheme="minorHAnsi"/>
              </w:rPr>
              <w:br/>
              <w:t>Russell Trophy – Only 6 teams with Little Heath beating Letchworth &amp; Hitchin in the final.</w:t>
            </w:r>
            <w:r w:rsidRPr="006115D7">
              <w:rPr>
                <w:rFonts w:asciiTheme="minorHAnsi" w:hAnsiTheme="minorHAnsi" w:cstheme="minorHAnsi"/>
              </w:rPr>
              <w:br/>
              <w:t>Sharp Trophy – 8 teams with Bishops Stortford beating Watford in the final.</w:t>
            </w:r>
            <w:r w:rsidRPr="006115D7">
              <w:rPr>
                <w:rFonts w:asciiTheme="minorHAnsi" w:hAnsiTheme="minorHAnsi" w:cstheme="minorHAnsi"/>
              </w:rPr>
              <w:br/>
              <w:t xml:space="preserve">U1750 Cup – 8 teams and a repeat of last </w:t>
            </w:r>
            <w:r w:rsidR="006A7839" w:rsidRPr="006115D7">
              <w:rPr>
                <w:rFonts w:asciiTheme="minorHAnsi" w:hAnsiTheme="minorHAnsi" w:cstheme="minorHAnsi"/>
              </w:rPr>
              <w:t>year’s</w:t>
            </w:r>
            <w:r w:rsidRPr="006115D7">
              <w:rPr>
                <w:rFonts w:asciiTheme="minorHAnsi" w:hAnsiTheme="minorHAnsi" w:cstheme="minorHAnsi"/>
              </w:rPr>
              <w:t xml:space="preserve"> final, with St Albans beating Bishops Stortford.</w:t>
            </w:r>
            <w:r w:rsidRPr="006115D7">
              <w:rPr>
                <w:rFonts w:asciiTheme="minorHAnsi" w:hAnsiTheme="minorHAnsi" w:cstheme="minorHAnsi"/>
              </w:rPr>
              <w:br/>
              <w:t>U1600 Cup – 8 teams with Little Heath beating St Albans in the final.</w:t>
            </w:r>
            <w:r w:rsidRPr="006115D7">
              <w:rPr>
                <w:rFonts w:asciiTheme="minorHAnsi" w:hAnsiTheme="minorHAnsi" w:cstheme="minorHAnsi"/>
              </w:rPr>
              <w:br/>
            </w:r>
          </w:p>
          <w:p w14:paraId="7E397ABC" w14:textId="7EB40AB7" w:rsidR="00A40C35" w:rsidRPr="006115D7" w:rsidRDefault="00616020" w:rsidP="00CC38DF">
            <w:pPr>
              <w:pStyle w:val="Standard"/>
              <w:jc w:val="center"/>
              <w:rPr>
                <w:rFonts w:asciiTheme="minorHAnsi" w:hAnsiTheme="minorHAnsi" w:cstheme="minorHAnsi"/>
              </w:rPr>
            </w:pPr>
            <w:r>
              <w:rPr>
                <w:rFonts w:asciiTheme="minorHAnsi" w:hAnsiTheme="minorHAnsi" w:cstheme="minorHAnsi"/>
                <w:b/>
                <w:bCs/>
                <w:u w:val="single"/>
              </w:rPr>
              <w:t>2023/24 S</w:t>
            </w:r>
            <w:r w:rsidR="00A40C35" w:rsidRPr="006115D7">
              <w:rPr>
                <w:rFonts w:asciiTheme="minorHAnsi" w:hAnsiTheme="minorHAnsi" w:cstheme="minorHAnsi"/>
                <w:b/>
                <w:bCs/>
                <w:u w:val="single"/>
              </w:rPr>
              <w:t>eason</w:t>
            </w:r>
          </w:p>
          <w:p w14:paraId="761C922F" w14:textId="77777777" w:rsidR="00BD431A" w:rsidRDefault="00A40C35" w:rsidP="00CC38DF">
            <w:pPr>
              <w:spacing w:after="120"/>
              <w:rPr>
                <w:rFonts w:cstheme="minorHAnsi"/>
                <w:sz w:val="24"/>
                <w:szCs w:val="24"/>
              </w:rPr>
            </w:pPr>
            <w:r w:rsidRPr="00003BCD">
              <w:rPr>
                <w:rFonts w:cstheme="minorHAnsi"/>
                <w:sz w:val="24"/>
                <w:szCs w:val="24"/>
              </w:rPr>
              <w:t>From information I’ve already received it’s likely there will be at least 3 or 4 more teams entering the Herts League and a couple more in the U1600 League.</w:t>
            </w:r>
          </w:p>
          <w:p w14:paraId="308CE660" w14:textId="76015D4A" w:rsidR="00D45F86" w:rsidRPr="00AD6849" w:rsidRDefault="0074604A" w:rsidP="00CC38DF">
            <w:pPr>
              <w:spacing w:after="120"/>
              <w:rPr>
                <w:rFonts w:cstheme="minorHAnsi"/>
                <w:sz w:val="24"/>
                <w:szCs w:val="24"/>
              </w:rPr>
            </w:pPr>
            <w:r>
              <w:rPr>
                <w:rFonts w:cstheme="minorHAnsi"/>
                <w:sz w:val="24"/>
                <w:szCs w:val="24"/>
              </w:rPr>
              <w:t xml:space="preserve"> </w:t>
            </w:r>
            <w:r w:rsidR="00676103">
              <w:rPr>
                <w:rFonts w:cstheme="minorHAnsi"/>
                <w:sz w:val="24"/>
                <w:szCs w:val="24"/>
              </w:rPr>
              <w:t xml:space="preserve"> </w:t>
            </w:r>
            <w:r w:rsidR="00A40C35" w:rsidRPr="00003BCD">
              <w:rPr>
                <w:rFonts w:cstheme="minorHAnsi"/>
                <w:sz w:val="24"/>
                <w:szCs w:val="24"/>
              </w:rPr>
              <w:t xml:space="preserve">With the expected new teams in the Herts League I propose to again have 8 teams in division 1, with 7 teams in divisions 2, 3 and 5. Division 4 will be the ‘large’ division </w:t>
            </w:r>
            <w:r w:rsidR="00A40C35" w:rsidRPr="00AD6849">
              <w:rPr>
                <w:rFonts w:cstheme="minorHAnsi"/>
                <w:sz w:val="24"/>
                <w:szCs w:val="24"/>
              </w:rPr>
              <w:t xml:space="preserve">with teams playing 12 matches, not the full double round. This will likely result in some teams being moved from division 5 to division 4. I’m unsure if the 8 in division 1 will remain for </w:t>
            </w:r>
            <w:r w:rsidR="00A40C35" w:rsidRPr="00AD6849">
              <w:rPr>
                <w:rFonts w:cstheme="minorHAnsi"/>
                <w:sz w:val="24"/>
                <w:szCs w:val="24"/>
              </w:rPr>
              <w:lastRenderedPageBreak/>
              <w:t>the future and will take guidance from clubs, this could lead to a 2 down 1 up in some divisions.</w:t>
            </w:r>
          </w:p>
          <w:p w14:paraId="258DA926" w14:textId="2EB9A5EF" w:rsidR="00A40C35" w:rsidRPr="00AD6849" w:rsidRDefault="00A40C35" w:rsidP="00CC38DF">
            <w:pPr>
              <w:spacing w:after="120"/>
              <w:rPr>
                <w:rFonts w:cstheme="minorHAnsi"/>
                <w:sz w:val="24"/>
                <w:szCs w:val="24"/>
              </w:rPr>
            </w:pPr>
            <w:r w:rsidRPr="00AD6849">
              <w:rPr>
                <w:rFonts w:cstheme="minorHAnsi"/>
                <w:sz w:val="24"/>
                <w:szCs w:val="24"/>
              </w:rPr>
              <w:t>The plan with the U1600 League is to continue with 2 divisions with no enforced promotion or relegation. Division 2 primarily being for new players to get match experience.</w:t>
            </w:r>
          </w:p>
          <w:p w14:paraId="6C033ED8" w14:textId="4EDB8097" w:rsidR="00736CC5" w:rsidRPr="006115D7" w:rsidRDefault="00736CC5" w:rsidP="00CC38DF">
            <w:pPr>
              <w:rPr>
                <w:rFonts w:cstheme="minorHAnsi"/>
                <w:sz w:val="24"/>
                <w:szCs w:val="24"/>
              </w:rPr>
            </w:pPr>
          </w:p>
        </w:tc>
      </w:tr>
      <w:tr w:rsidR="00E5639D" w:rsidRPr="00A26140" w14:paraId="7D96FA72" w14:textId="77777777" w:rsidTr="00917C95">
        <w:tc>
          <w:tcPr>
            <w:tcW w:w="840" w:type="dxa"/>
          </w:tcPr>
          <w:p w14:paraId="11824FD5" w14:textId="213FEAA4" w:rsidR="00E5639D" w:rsidRDefault="00A04B8B" w:rsidP="00CC38DF">
            <w:pPr>
              <w:rPr>
                <w:b/>
                <w:bCs/>
                <w:sz w:val="24"/>
                <w:szCs w:val="24"/>
              </w:rPr>
            </w:pPr>
            <w:r>
              <w:rPr>
                <w:b/>
                <w:bCs/>
                <w:sz w:val="24"/>
                <w:szCs w:val="24"/>
              </w:rPr>
              <w:lastRenderedPageBreak/>
              <w:t>7</w:t>
            </w:r>
          </w:p>
        </w:tc>
        <w:tc>
          <w:tcPr>
            <w:tcW w:w="8942" w:type="dxa"/>
            <w:gridSpan w:val="3"/>
          </w:tcPr>
          <w:p w14:paraId="309F6B89" w14:textId="49372162" w:rsidR="00692D52" w:rsidRDefault="00144D27" w:rsidP="00CC38DF">
            <w:pPr>
              <w:rPr>
                <w:b/>
                <w:bCs/>
                <w:sz w:val="24"/>
                <w:szCs w:val="24"/>
              </w:rPr>
            </w:pPr>
            <w:r>
              <w:rPr>
                <w:b/>
                <w:bCs/>
                <w:sz w:val="24"/>
                <w:szCs w:val="24"/>
              </w:rPr>
              <w:t>Closed County Competition Rules</w:t>
            </w:r>
          </w:p>
          <w:p w14:paraId="35CECA1D" w14:textId="581FD744" w:rsidR="00EB3796" w:rsidRDefault="009B23AE" w:rsidP="00CC38DF">
            <w:pPr>
              <w:rPr>
                <w:sz w:val="24"/>
                <w:szCs w:val="24"/>
              </w:rPr>
            </w:pPr>
            <w:r>
              <w:rPr>
                <w:sz w:val="24"/>
                <w:szCs w:val="24"/>
              </w:rPr>
              <w:t xml:space="preserve">Proposals 8.1 and 8.2 </w:t>
            </w:r>
            <w:r w:rsidR="00A41B62">
              <w:rPr>
                <w:sz w:val="24"/>
                <w:szCs w:val="24"/>
              </w:rPr>
              <w:t xml:space="preserve">of the </w:t>
            </w:r>
            <w:r w:rsidR="006B249F">
              <w:rPr>
                <w:sz w:val="24"/>
                <w:szCs w:val="24"/>
              </w:rPr>
              <w:t>agenda</w:t>
            </w:r>
            <w:r w:rsidR="00A41B62">
              <w:rPr>
                <w:sz w:val="24"/>
                <w:szCs w:val="24"/>
              </w:rPr>
              <w:t xml:space="preserve"> are carried forward to a meeting </w:t>
            </w:r>
            <w:r w:rsidR="00841A06">
              <w:rPr>
                <w:sz w:val="24"/>
                <w:szCs w:val="24"/>
              </w:rPr>
              <w:t xml:space="preserve">of the Rules Committee (or else a </w:t>
            </w:r>
            <w:r w:rsidR="00A72BBA">
              <w:rPr>
                <w:sz w:val="24"/>
                <w:szCs w:val="24"/>
              </w:rPr>
              <w:t>S</w:t>
            </w:r>
            <w:r w:rsidR="00841A06">
              <w:rPr>
                <w:sz w:val="24"/>
                <w:szCs w:val="24"/>
              </w:rPr>
              <w:t>pecial Meeting</w:t>
            </w:r>
            <w:r w:rsidR="00A72BBA">
              <w:rPr>
                <w:sz w:val="24"/>
                <w:szCs w:val="24"/>
              </w:rPr>
              <w:t>)</w:t>
            </w:r>
            <w:r w:rsidR="00FA0446">
              <w:rPr>
                <w:sz w:val="24"/>
                <w:szCs w:val="24"/>
              </w:rPr>
              <w:t xml:space="preserve"> </w:t>
            </w:r>
            <w:r w:rsidR="007A1A5C">
              <w:rPr>
                <w:sz w:val="24"/>
                <w:szCs w:val="24"/>
              </w:rPr>
              <w:t>where there will be a review</w:t>
            </w:r>
            <w:r w:rsidR="008460D4">
              <w:rPr>
                <w:sz w:val="24"/>
                <w:szCs w:val="24"/>
              </w:rPr>
              <w:t xml:space="preserve"> of the player nomination </w:t>
            </w:r>
            <w:r w:rsidR="00A83ADF">
              <w:rPr>
                <w:sz w:val="24"/>
                <w:szCs w:val="24"/>
              </w:rPr>
              <w:t>process</w:t>
            </w:r>
            <w:r w:rsidR="00567F6B">
              <w:rPr>
                <w:sz w:val="24"/>
                <w:szCs w:val="24"/>
              </w:rPr>
              <w:t xml:space="preserve">. </w:t>
            </w:r>
            <w:r w:rsidR="006B249F">
              <w:rPr>
                <w:sz w:val="24"/>
                <w:szCs w:val="24"/>
              </w:rPr>
              <w:t xml:space="preserve"> </w:t>
            </w:r>
          </w:p>
          <w:p w14:paraId="4F3D4BEF" w14:textId="4B41F442" w:rsidR="005B2731" w:rsidRDefault="005B2731" w:rsidP="00CC38DF">
            <w:pPr>
              <w:rPr>
                <w:b/>
                <w:bCs/>
                <w:sz w:val="24"/>
                <w:szCs w:val="24"/>
              </w:rPr>
            </w:pPr>
          </w:p>
        </w:tc>
      </w:tr>
      <w:tr w:rsidR="005B2731" w:rsidRPr="00A26140" w14:paraId="0E6B2889" w14:textId="77777777" w:rsidTr="00917C95">
        <w:tc>
          <w:tcPr>
            <w:tcW w:w="840" w:type="dxa"/>
          </w:tcPr>
          <w:p w14:paraId="560474C1" w14:textId="3D7B90AE" w:rsidR="005B2731" w:rsidRDefault="00356F96" w:rsidP="00CC38DF">
            <w:pPr>
              <w:rPr>
                <w:b/>
                <w:bCs/>
                <w:sz w:val="24"/>
                <w:szCs w:val="24"/>
              </w:rPr>
            </w:pPr>
            <w:r>
              <w:rPr>
                <w:b/>
                <w:bCs/>
                <w:sz w:val="24"/>
                <w:szCs w:val="24"/>
              </w:rPr>
              <w:t>8</w:t>
            </w:r>
          </w:p>
        </w:tc>
        <w:tc>
          <w:tcPr>
            <w:tcW w:w="8942" w:type="dxa"/>
            <w:gridSpan w:val="3"/>
          </w:tcPr>
          <w:p w14:paraId="5DCF0EC5" w14:textId="6E31785B" w:rsidR="00692D52" w:rsidRPr="00F4711D" w:rsidRDefault="00C96C54" w:rsidP="00CC38DF">
            <w:pPr>
              <w:rPr>
                <w:i/>
                <w:iCs/>
                <w:sz w:val="24"/>
                <w:szCs w:val="24"/>
              </w:rPr>
            </w:pPr>
            <w:r>
              <w:rPr>
                <w:b/>
                <w:bCs/>
                <w:sz w:val="24"/>
                <w:szCs w:val="24"/>
              </w:rPr>
              <w:t>Equipment O</w:t>
            </w:r>
            <w:r w:rsidR="00F4711D">
              <w:rPr>
                <w:b/>
                <w:bCs/>
                <w:sz w:val="24"/>
                <w:szCs w:val="24"/>
              </w:rPr>
              <w:t xml:space="preserve">fficers Report </w:t>
            </w:r>
            <w:r w:rsidR="001C63CF">
              <w:rPr>
                <w:b/>
                <w:bCs/>
                <w:sz w:val="24"/>
                <w:szCs w:val="24"/>
              </w:rPr>
              <w:t xml:space="preserve"> – </w:t>
            </w:r>
            <w:r w:rsidR="00F4711D">
              <w:rPr>
                <w:b/>
                <w:bCs/>
                <w:sz w:val="24"/>
                <w:szCs w:val="24"/>
              </w:rPr>
              <w:t xml:space="preserve"> </w:t>
            </w:r>
            <w:r w:rsidR="00F4711D">
              <w:rPr>
                <w:b/>
                <w:bCs/>
                <w:i/>
                <w:iCs/>
                <w:sz w:val="24"/>
                <w:szCs w:val="24"/>
              </w:rPr>
              <w:t>Mike Price</w:t>
            </w:r>
          </w:p>
          <w:p w14:paraId="6077A952" w14:textId="4BD18C1D" w:rsidR="005B2731" w:rsidRDefault="00775915" w:rsidP="00CC38DF">
            <w:pPr>
              <w:rPr>
                <w:sz w:val="24"/>
                <w:szCs w:val="24"/>
              </w:rPr>
            </w:pPr>
            <w:r>
              <w:rPr>
                <w:sz w:val="24"/>
                <w:szCs w:val="24"/>
              </w:rPr>
              <w:t>The</w:t>
            </w:r>
            <w:r w:rsidR="00987E2D">
              <w:rPr>
                <w:sz w:val="24"/>
                <w:szCs w:val="24"/>
              </w:rPr>
              <w:t>r</w:t>
            </w:r>
            <w:r>
              <w:rPr>
                <w:sz w:val="24"/>
                <w:szCs w:val="24"/>
              </w:rPr>
              <w:t xml:space="preserve">e is no change in the </w:t>
            </w:r>
            <w:r w:rsidR="00987E2D">
              <w:rPr>
                <w:sz w:val="24"/>
                <w:szCs w:val="24"/>
              </w:rPr>
              <w:t xml:space="preserve">equipment </w:t>
            </w:r>
            <w:r w:rsidR="00416210">
              <w:rPr>
                <w:sz w:val="24"/>
                <w:szCs w:val="24"/>
              </w:rPr>
              <w:t xml:space="preserve">owned by the HCA. Of the 40 digital clocks </w:t>
            </w:r>
            <w:r w:rsidR="00655E6B">
              <w:rPr>
                <w:sz w:val="24"/>
                <w:szCs w:val="24"/>
              </w:rPr>
              <w:t xml:space="preserve">some </w:t>
            </w:r>
            <w:r w:rsidR="005C66BC">
              <w:rPr>
                <w:sz w:val="24"/>
                <w:szCs w:val="24"/>
              </w:rPr>
              <w:t xml:space="preserve">23 </w:t>
            </w:r>
            <w:r w:rsidR="00655E6B">
              <w:rPr>
                <w:sz w:val="24"/>
                <w:szCs w:val="24"/>
              </w:rPr>
              <w:t xml:space="preserve">are </w:t>
            </w:r>
            <w:r w:rsidR="000F6FDD">
              <w:rPr>
                <w:sz w:val="24"/>
                <w:szCs w:val="24"/>
              </w:rPr>
              <w:t xml:space="preserve">DGT 2010. </w:t>
            </w:r>
            <w:r w:rsidR="006E54B0">
              <w:rPr>
                <w:sz w:val="24"/>
                <w:szCs w:val="24"/>
              </w:rPr>
              <w:t xml:space="preserve">The clocks are divided between Sanjay and myself. </w:t>
            </w:r>
          </w:p>
          <w:p w14:paraId="03FFFBCA" w14:textId="563A441A" w:rsidR="000F6FDD" w:rsidRDefault="000F6FDD" w:rsidP="00CC38DF">
            <w:pPr>
              <w:rPr>
                <w:b/>
                <w:bCs/>
                <w:sz w:val="24"/>
                <w:szCs w:val="24"/>
              </w:rPr>
            </w:pPr>
          </w:p>
        </w:tc>
      </w:tr>
      <w:tr w:rsidR="005B2731" w:rsidRPr="00A26140" w14:paraId="6D39F9B3" w14:textId="77777777" w:rsidTr="00917C95">
        <w:tc>
          <w:tcPr>
            <w:tcW w:w="840" w:type="dxa"/>
          </w:tcPr>
          <w:p w14:paraId="4885705C" w14:textId="2EF70A6C" w:rsidR="005B2731" w:rsidRDefault="00356F96" w:rsidP="00CC38DF">
            <w:pPr>
              <w:rPr>
                <w:b/>
                <w:bCs/>
                <w:sz w:val="24"/>
                <w:szCs w:val="24"/>
              </w:rPr>
            </w:pPr>
            <w:r>
              <w:rPr>
                <w:b/>
                <w:bCs/>
                <w:sz w:val="24"/>
                <w:szCs w:val="24"/>
              </w:rPr>
              <w:t>9</w:t>
            </w:r>
          </w:p>
        </w:tc>
        <w:tc>
          <w:tcPr>
            <w:tcW w:w="8942" w:type="dxa"/>
            <w:gridSpan w:val="3"/>
          </w:tcPr>
          <w:p w14:paraId="01283F29" w14:textId="77777777" w:rsidR="00E81087" w:rsidRDefault="00692D52" w:rsidP="00CC38DF">
            <w:pPr>
              <w:rPr>
                <w:rFonts w:cstheme="minorHAnsi"/>
                <w:b/>
                <w:bCs/>
                <w:i/>
                <w:iCs/>
                <w:sz w:val="24"/>
                <w:szCs w:val="24"/>
              </w:rPr>
            </w:pPr>
            <w:r w:rsidRPr="00565B51">
              <w:rPr>
                <w:rFonts w:cstheme="minorHAnsi"/>
                <w:b/>
                <w:bCs/>
                <w:sz w:val="24"/>
                <w:szCs w:val="24"/>
              </w:rPr>
              <w:t xml:space="preserve">Correspondence Chess Conductor </w:t>
            </w:r>
            <w:r w:rsidR="00295B58" w:rsidRPr="00565B51">
              <w:rPr>
                <w:rFonts w:cstheme="minorHAnsi"/>
                <w:b/>
                <w:bCs/>
                <w:sz w:val="24"/>
                <w:szCs w:val="24"/>
              </w:rPr>
              <w:t xml:space="preserve">– </w:t>
            </w:r>
            <w:r w:rsidR="00295B58" w:rsidRPr="00565B51">
              <w:rPr>
                <w:rFonts w:cstheme="minorHAnsi"/>
                <w:b/>
                <w:bCs/>
                <w:i/>
                <w:iCs/>
                <w:sz w:val="24"/>
                <w:szCs w:val="24"/>
              </w:rPr>
              <w:t>John Rhodes</w:t>
            </w:r>
          </w:p>
          <w:p w14:paraId="7D508D6F" w14:textId="2264694C" w:rsidR="00595BD1" w:rsidRPr="00E81087" w:rsidRDefault="00595BD1" w:rsidP="00CC38DF">
            <w:pPr>
              <w:spacing w:after="120"/>
              <w:jc w:val="center"/>
              <w:rPr>
                <w:rFonts w:cstheme="minorHAnsi"/>
                <w:b/>
                <w:bCs/>
                <w:sz w:val="24"/>
                <w:szCs w:val="24"/>
              </w:rPr>
            </w:pPr>
            <w:r w:rsidRPr="00565B51">
              <w:rPr>
                <w:rFonts w:cstheme="minorHAnsi"/>
                <w:b/>
                <w:bCs/>
                <w:sz w:val="24"/>
                <w:szCs w:val="24"/>
                <w:u w:val="single"/>
              </w:rPr>
              <w:t>Graham Williams Funeral</w:t>
            </w:r>
          </w:p>
          <w:p w14:paraId="164EE69E" w14:textId="77777777" w:rsidR="00595BD1" w:rsidRPr="00565B51" w:rsidRDefault="00595BD1" w:rsidP="00CC38DF">
            <w:pPr>
              <w:rPr>
                <w:rFonts w:cstheme="minorHAnsi"/>
                <w:sz w:val="24"/>
                <w:szCs w:val="24"/>
              </w:rPr>
            </w:pPr>
            <w:r w:rsidRPr="00565B51">
              <w:rPr>
                <w:rFonts w:cstheme="minorHAnsi"/>
                <w:sz w:val="24"/>
                <w:szCs w:val="24"/>
              </w:rPr>
              <w:t>Many of you will have watched the video link to Graham’s funeral held in Llandudno in June. John Harris, of Hertford Chess Club, attended the service and gave a moving tribute to Graham on behalf of Herts Chess Association.</w:t>
            </w:r>
          </w:p>
          <w:p w14:paraId="6BF208A6" w14:textId="77777777" w:rsidR="00595BD1" w:rsidRPr="00565B51" w:rsidRDefault="00595BD1" w:rsidP="00CC38DF">
            <w:pPr>
              <w:rPr>
                <w:rFonts w:cstheme="minorHAnsi"/>
                <w:sz w:val="24"/>
                <w:szCs w:val="24"/>
              </w:rPr>
            </w:pPr>
          </w:p>
          <w:p w14:paraId="3F42AC8F" w14:textId="77777777" w:rsidR="00595BD1" w:rsidRPr="00565B51" w:rsidRDefault="00595BD1" w:rsidP="00CC38DF">
            <w:pPr>
              <w:jc w:val="center"/>
              <w:rPr>
                <w:rFonts w:cstheme="minorHAnsi"/>
                <w:b/>
                <w:bCs/>
                <w:sz w:val="24"/>
                <w:szCs w:val="24"/>
                <w:u w:val="single"/>
              </w:rPr>
            </w:pPr>
            <w:r w:rsidRPr="00565B51">
              <w:rPr>
                <w:rFonts w:cstheme="minorHAnsi"/>
                <w:b/>
                <w:bCs/>
                <w:sz w:val="24"/>
                <w:szCs w:val="24"/>
                <w:u w:val="single"/>
              </w:rPr>
              <w:t>The late Arthur Reed is the posthumous winner of the BCCA 2022 Gold Medal Tournament!</w:t>
            </w:r>
          </w:p>
          <w:p w14:paraId="7BE2C549" w14:textId="77777777" w:rsidR="00595BD1" w:rsidRPr="00565B51" w:rsidRDefault="00595BD1" w:rsidP="00CC38DF">
            <w:pPr>
              <w:spacing w:after="120"/>
              <w:rPr>
                <w:rFonts w:cstheme="minorHAnsi"/>
                <w:color w:val="000000"/>
                <w:sz w:val="24"/>
                <w:szCs w:val="24"/>
              </w:rPr>
            </w:pPr>
            <w:r w:rsidRPr="00565B51">
              <w:rPr>
                <w:rFonts w:cstheme="minorHAnsi"/>
                <w:sz w:val="24"/>
                <w:szCs w:val="24"/>
              </w:rPr>
              <w:t xml:space="preserve">After Arthur passed away in August 2022 he had four games in this event which were adjudicated. Three were adjudicated as draws and one a win giving him a final score of 8/12, a full point ahead of any other of the, mainly titled players, including an SIM and an IM. The final game of this event only finished in June 2023 and the winner was due to receive an engraved Gold Medal. James Reed, Arthur’s brother in America, was contacted and said </w:t>
            </w:r>
            <w:r w:rsidRPr="00565B51">
              <w:rPr>
                <w:rFonts w:cstheme="minorHAnsi"/>
                <w:i/>
                <w:iCs/>
                <w:sz w:val="24"/>
                <w:szCs w:val="24"/>
              </w:rPr>
              <w:t>“</w:t>
            </w:r>
            <w:r w:rsidRPr="00565B51">
              <w:rPr>
                <w:rFonts w:cstheme="minorHAnsi"/>
                <w:i/>
                <w:iCs/>
                <w:color w:val="000000"/>
                <w:sz w:val="24"/>
                <w:szCs w:val="24"/>
              </w:rPr>
              <w:t xml:space="preserve">Wow great news! I knew he had won the silver group a couple of times but I don't think he won the gold before.” </w:t>
            </w:r>
            <w:r w:rsidRPr="00565B51">
              <w:rPr>
                <w:rFonts w:cstheme="minorHAnsi"/>
                <w:color w:val="000000"/>
                <w:sz w:val="24"/>
                <w:szCs w:val="24"/>
              </w:rPr>
              <w:t>There is no doubt that James will be delighted to receive Arthur’s medal and I am sure Arthur would have been too.</w:t>
            </w:r>
          </w:p>
          <w:p w14:paraId="28A2AE71" w14:textId="77777777" w:rsidR="00595BD1" w:rsidRPr="00565B51" w:rsidRDefault="00595BD1" w:rsidP="00CC38DF">
            <w:pPr>
              <w:jc w:val="center"/>
              <w:rPr>
                <w:rFonts w:cstheme="minorHAnsi"/>
                <w:b/>
                <w:bCs/>
                <w:sz w:val="24"/>
                <w:szCs w:val="24"/>
                <w:u w:val="single"/>
              </w:rPr>
            </w:pPr>
            <w:r w:rsidRPr="00565B51">
              <w:rPr>
                <w:rFonts w:cstheme="minorHAnsi"/>
                <w:b/>
                <w:bCs/>
                <w:sz w:val="24"/>
                <w:szCs w:val="24"/>
                <w:u w:val="single"/>
              </w:rPr>
              <w:t>2023 Season</w:t>
            </w:r>
          </w:p>
          <w:p w14:paraId="040AE259" w14:textId="77777777" w:rsidR="00595BD1" w:rsidRPr="00565B51" w:rsidRDefault="00595BD1" w:rsidP="00CC38DF">
            <w:pPr>
              <w:jc w:val="center"/>
              <w:rPr>
                <w:rFonts w:cstheme="minorHAnsi"/>
                <w:b/>
                <w:bCs/>
                <w:sz w:val="24"/>
                <w:szCs w:val="24"/>
                <w:u w:val="single"/>
              </w:rPr>
            </w:pPr>
            <w:r w:rsidRPr="00565B51">
              <w:rPr>
                <w:rFonts w:cstheme="minorHAnsi"/>
                <w:b/>
                <w:bCs/>
                <w:sz w:val="24"/>
                <w:szCs w:val="24"/>
                <w:u w:val="single"/>
              </w:rPr>
              <w:t>Hertfordshire Team in C&amp;DCCC 2023/24 Division 2 – Sinclair</w:t>
            </w:r>
          </w:p>
          <w:p w14:paraId="309A13C6" w14:textId="77777777" w:rsidR="00595BD1" w:rsidRPr="00565B51" w:rsidRDefault="00595BD1" w:rsidP="00CC38DF">
            <w:pPr>
              <w:rPr>
                <w:rFonts w:cstheme="minorHAnsi"/>
                <w:sz w:val="24"/>
                <w:szCs w:val="24"/>
              </w:rPr>
            </w:pPr>
            <w:r w:rsidRPr="00565B51">
              <w:rPr>
                <w:rFonts w:cstheme="minorHAnsi"/>
                <w:sz w:val="24"/>
                <w:szCs w:val="24"/>
              </w:rPr>
              <w:t>Boards: - 1 SIM John Rhodes; 2 IM Peter Rice; 3 SIM Keith Kitson; 4 Mike Dyer; 5 Steve Law; 6 David Edney; 7 Tim Thurstan; 8 Ian Brooks. We now have 4.5/8 in 3</w:t>
            </w:r>
            <w:r w:rsidRPr="00565B51">
              <w:rPr>
                <w:rFonts w:cstheme="minorHAnsi"/>
                <w:sz w:val="24"/>
                <w:szCs w:val="24"/>
                <w:vertAlign w:val="superscript"/>
              </w:rPr>
              <w:t>rd</w:t>
            </w:r>
            <w:r w:rsidRPr="00565B51">
              <w:rPr>
                <w:rFonts w:cstheme="minorHAnsi"/>
                <w:sz w:val="24"/>
                <w:szCs w:val="24"/>
              </w:rPr>
              <w:t xml:space="preserve"> place which includes a fine win by SIM Keith Kitson against Robert Hurn of East Wales B and a draw by myself against CCE Michael Bowley of North Wales. Surrey B are leading with 7.5/8 but this includes 3 games won by time defaults which distort the final results. Unfortunately, looking at the remaining games, we can only hope for another 1.5 points to come our way. The Ward-Higgs was tough, but this seems even tougher! Start date was 14/04/23 and finish date is 23/03/24.</w:t>
            </w:r>
          </w:p>
          <w:p w14:paraId="21F5698D" w14:textId="77777777" w:rsidR="00595BD1" w:rsidRPr="00565B51" w:rsidRDefault="00000000" w:rsidP="00CC38DF">
            <w:pPr>
              <w:rPr>
                <w:rFonts w:cstheme="minorHAnsi"/>
                <w:color w:val="00B0F0"/>
                <w:sz w:val="24"/>
                <w:szCs w:val="24"/>
              </w:rPr>
            </w:pPr>
            <w:hyperlink r:id="rId9" w:history="1">
              <w:r w:rsidR="00595BD1" w:rsidRPr="00565B51">
                <w:rPr>
                  <w:rStyle w:val="Hyperlink"/>
                  <w:rFonts w:cstheme="minorHAnsi"/>
                  <w:sz w:val="24"/>
                  <w:szCs w:val="24"/>
                </w:rPr>
                <w:t>www.iccf.com/event?id=101597</w:t>
              </w:r>
            </w:hyperlink>
          </w:p>
          <w:p w14:paraId="5EDEF8CC" w14:textId="77777777" w:rsidR="00595BD1" w:rsidRPr="00565B51" w:rsidRDefault="00595BD1" w:rsidP="00CC38DF">
            <w:pPr>
              <w:rPr>
                <w:rFonts w:cstheme="minorHAnsi"/>
                <w:sz w:val="24"/>
                <w:szCs w:val="24"/>
              </w:rPr>
            </w:pPr>
          </w:p>
          <w:p w14:paraId="2AFB9B41" w14:textId="77777777" w:rsidR="00595BD1" w:rsidRPr="00565B51" w:rsidRDefault="00595BD1" w:rsidP="00CC38DF">
            <w:pPr>
              <w:jc w:val="center"/>
              <w:rPr>
                <w:rFonts w:cstheme="minorHAnsi"/>
                <w:b/>
                <w:bCs/>
                <w:sz w:val="24"/>
                <w:szCs w:val="24"/>
                <w:u w:val="single"/>
              </w:rPr>
            </w:pPr>
            <w:r w:rsidRPr="00565B51">
              <w:rPr>
                <w:rFonts w:cstheme="minorHAnsi"/>
                <w:b/>
                <w:bCs/>
                <w:sz w:val="24"/>
                <w:szCs w:val="24"/>
                <w:u w:val="single"/>
              </w:rPr>
              <w:t>Eight of Hearts Team in BCCL Championship 2023</w:t>
            </w:r>
          </w:p>
          <w:p w14:paraId="423458A8" w14:textId="7F6B4F58" w:rsidR="00692D52" w:rsidRPr="003B3AA0" w:rsidRDefault="00595BD1" w:rsidP="00CC38DF">
            <w:pPr>
              <w:rPr>
                <w:rFonts w:cstheme="minorHAnsi"/>
                <w:color w:val="00B0F0"/>
                <w:sz w:val="24"/>
                <w:szCs w:val="24"/>
              </w:rPr>
            </w:pPr>
            <w:r w:rsidRPr="00565B51">
              <w:rPr>
                <w:rFonts w:cstheme="minorHAnsi"/>
                <w:sz w:val="24"/>
                <w:szCs w:val="24"/>
              </w:rPr>
              <w:t>Boards: - 1 SIM John Rhodes; 2 IM Peter Rice; 3 SIM Keith Kitson; 4 Steve Law; 5 Pete Dunks; 6 Tim Thurstan; 7 Ian Brooks; 8 Mark Duggin. We now have 6.5/11 in 4</w:t>
            </w:r>
            <w:r w:rsidRPr="00565B51">
              <w:rPr>
                <w:rFonts w:cstheme="minorHAnsi"/>
                <w:sz w:val="24"/>
                <w:szCs w:val="24"/>
                <w:vertAlign w:val="superscript"/>
              </w:rPr>
              <w:t>th</w:t>
            </w:r>
            <w:r w:rsidRPr="00565B51">
              <w:rPr>
                <w:rFonts w:cstheme="minorHAnsi"/>
                <w:sz w:val="24"/>
                <w:szCs w:val="24"/>
              </w:rPr>
              <w:t xml:space="preserve"> place. </w:t>
            </w:r>
            <w:r w:rsidRPr="00565B51">
              <w:rPr>
                <w:rFonts w:cstheme="minorHAnsi"/>
                <w:sz w:val="24"/>
                <w:szCs w:val="24"/>
              </w:rPr>
              <w:lastRenderedPageBreak/>
              <w:t xml:space="preserve">BCCA Giants lead with a remarkable 9/10. Steve Law has won against Robert Collins of Insurance. Looking at the remaining games I think that we can get another 2.5 points with any luck. Start date was 20/02/23 and finish date is 20/01/24. </w:t>
            </w:r>
            <w:hyperlink r:id="rId10" w:history="1">
              <w:r w:rsidRPr="00565B51">
                <w:rPr>
                  <w:rStyle w:val="Hyperlink"/>
                  <w:rFonts w:cstheme="minorHAnsi"/>
                  <w:sz w:val="24"/>
                  <w:szCs w:val="24"/>
                </w:rPr>
                <w:t>www.iccf.com/event?id=100993</w:t>
              </w:r>
            </w:hyperlink>
          </w:p>
        </w:tc>
      </w:tr>
      <w:tr w:rsidR="00730199" w:rsidRPr="00A26140" w14:paraId="2B1E76E7" w14:textId="77777777" w:rsidTr="00917C95">
        <w:tc>
          <w:tcPr>
            <w:tcW w:w="840" w:type="dxa"/>
          </w:tcPr>
          <w:p w14:paraId="3C28D9B4" w14:textId="58F08E2F" w:rsidR="00730199" w:rsidRDefault="00730199" w:rsidP="00CC38DF">
            <w:pPr>
              <w:rPr>
                <w:b/>
                <w:sz w:val="24"/>
                <w:szCs w:val="24"/>
              </w:rPr>
            </w:pPr>
          </w:p>
        </w:tc>
        <w:tc>
          <w:tcPr>
            <w:tcW w:w="8942" w:type="dxa"/>
            <w:gridSpan w:val="3"/>
          </w:tcPr>
          <w:p w14:paraId="06349AAC" w14:textId="0FC72452" w:rsidR="001667B0" w:rsidRPr="001667B0" w:rsidRDefault="001667B0" w:rsidP="00CC38DF">
            <w:pPr>
              <w:rPr>
                <w:bCs/>
                <w:sz w:val="24"/>
                <w:szCs w:val="24"/>
              </w:rPr>
            </w:pPr>
          </w:p>
        </w:tc>
      </w:tr>
      <w:tr w:rsidR="009A7748" w:rsidRPr="00A26140" w14:paraId="26BCCF85" w14:textId="77777777" w:rsidTr="00917C95">
        <w:tc>
          <w:tcPr>
            <w:tcW w:w="840" w:type="dxa"/>
          </w:tcPr>
          <w:p w14:paraId="371682DD" w14:textId="1655EC92" w:rsidR="009A7748" w:rsidRPr="00A26140" w:rsidRDefault="009A7748" w:rsidP="00CC38DF">
            <w:pPr>
              <w:rPr>
                <w:b/>
                <w:sz w:val="24"/>
                <w:szCs w:val="24"/>
              </w:rPr>
            </w:pPr>
            <w:r w:rsidRPr="00A26140">
              <w:rPr>
                <w:b/>
                <w:sz w:val="24"/>
                <w:szCs w:val="24"/>
              </w:rPr>
              <w:t>8</w:t>
            </w:r>
          </w:p>
        </w:tc>
        <w:tc>
          <w:tcPr>
            <w:tcW w:w="8942" w:type="dxa"/>
            <w:gridSpan w:val="3"/>
          </w:tcPr>
          <w:p w14:paraId="75A71AD2" w14:textId="77777777" w:rsidR="009A7748" w:rsidRPr="00A26140" w:rsidRDefault="009A7748" w:rsidP="00CC38DF">
            <w:pPr>
              <w:rPr>
                <w:b/>
                <w:sz w:val="24"/>
                <w:szCs w:val="24"/>
              </w:rPr>
            </w:pPr>
            <w:r w:rsidRPr="00A26140">
              <w:rPr>
                <w:b/>
                <w:sz w:val="24"/>
                <w:szCs w:val="24"/>
              </w:rPr>
              <w:t>Election of Officers</w:t>
            </w:r>
          </w:p>
        </w:tc>
      </w:tr>
      <w:tr w:rsidR="009A7748" w:rsidRPr="00A26140" w14:paraId="52C5E4EE" w14:textId="77777777" w:rsidTr="00917C95">
        <w:trPr>
          <w:trHeight w:val="148"/>
        </w:trPr>
        <w:tc>
          <w:tcPr>
            <w:tcW w:w="840" w:type="dxa"/>
          </w:tcPr>
          <w:p w14:paraId="3471E414" w14:textId="77777777" w:rsidR="009A7748" w:rsidRPr="00A26140" w:rsidRDefault="009A7748" w:rsidP="00CC38DF">
            <w:pPr>
              <w:rPr>
                <w:sz w:val="24"/>
                <w:szCs w:val="24"/>
              </w:rPr>
            </w:pPr>
          </w:p>
        </w:tc>
        <w:tc>
          <w:tcPr>
            <w:tcW w:w="3927" w:type="dxa"/>
          </w:tcPr>
          <w:p w14:paraId="1047A70A" w14:textId="77777777" w:rsidR="009A7748" w:rsidRPr="00A26140" w:rsidRDefault="009A7748" w:rsidP="00CC38DF">
            <w:pPr>
              <w:rPr>
                <w:rFonts w:cstheme="minorHAnsi"/>
                <w:sz w:val="24"/>
                <w:szCs w:val="24"/>
              </w:rPr>
            </w:pPr>
            <w:r w:rsidRPr="00A26140">
              <w:rPr>
                <w:rFonts w:cstheme="minorHAnsi"/>
                <w:sz w:val="24"/>
                <w:szCs w:val="24"/>
              </w:rPr>
              <w:t>President</w:t>
            </w:r>
          </w:p>
        </w:tc>
        <w:tc>
          <w:tcPr>
            <w:tcW w:w="5015" w:type="dxa"/>
            <w:gridSpan w:val="2"/>
          </w:tcPr>
          <w:p w14:paraId="27DFE0F5" w14:textId="4F0727EB" w:rsidR="009A7748" w:rsidRPr="00A26140" w:rsidRDefault="00F83073" w:rsidP="00CC38DF">
            <w:pPr>
              <w:rPr>
                <w:rFonts w:cstheme="minorHAnsi"/>
                <w:sz w:val="24"/>
                <w:szCs w:val="24"/>
              </w:rPr>
            </w:pPr>
            <w:r w:rsidRPr="00A26140">
              <w:rPr>
                <w:rFonts w:cstheme="minorHAnsi"/>
                <w:sz w:val="24"/>
                <w:szCs w:val="24"/>
              </w:rPr>
              <w:t>Jeremy Fraser-Mitche</w:t>
            </w:r>
            <w:r w:rsidR="00B525BD" w:rsidRPr="00A26140">
              <w:rPr>
                <w:rFonts w:cstheme="minorHAnsi"/>
                <w:sz w:val="24"/>
                <w:szCs w:val="24"/>
              </w:rPr>
              <w:t>ll</w:t>
            </w:r>
          </w:p>
        </w:tc>
      </w:tr>
      <w:tr w:rsidR="009A7748" w:rsidRPr="00A26140" w14:paraId="00EF1360" w14:textId="77777777" w:rsidTr="00917C95">
        <w:tc>
          <w:tcPr>
            <w:tcW w:w="840" w:type="dxa"/>
          </w:tcPr>
          <w:p w14:paraId="0CEC54B5" w14:textId="77777777" w:rsidR="009A7748" w:rsidRPr="00A26140" w:rsidRDefault="009A7748" w:rsidP="00CC38DF">
            <w:pPr>
              <w:rPr>
                <w:sz w:val="24"/>
                <w:szCs w:val="24"/>
              </w:rPr>
            </w:pPr>
          </w:p>
        </w:tc>
        <w:tc>
          <w:tcPr>
            <w:tcW w:w="3927" w:type="dxa"/>
          </w:tcPr>
          <w:p w14:paraId="617A59DA" w14:textId="77777777" w:rsidR="009A7748" w:rsidRPr="00A26140" w:rsidRDefault="009A7748" w:rsidP="00CC38DF">
            <w:pPr>
              <w:rPr>
                <w:rFonts w:cstheme="minorHAnsi"/>
                <w:sz w:val="24"/>
                <w:szCs w:val="24"/>
              </w:rPr>
            </w:pPr>
            <w:r w:rsidRPr="00A26140">
              <w:rPr>
                <w:rFonts w:cstheme="minorHAnsi"/>
                <w:sz w:val="24"/>
                <w:szCs w:val="24"/>
              </w:rPr>
              <w:t>Secretary</w:t>
            </w:r>
          </w:p>
        </w:tc>
        <w:tc>
          <w:tcPr>
            <w:tcW w:w="5015" w:type="dxa"/>
            <w:gridSpan w:val="2"/>
          </w:tcPr>
          <w:p w14:paraId="2DD5DF95" w14:textId="77777777" w:rsidR="009A7748" w:rsidRPr="00A26140" w:rsidRDefault="009A7748" w:rsidP="00CC38DF">
            <w:pPr>
              <w:rPr>
                <w:rFonts w:cstheme="minorHAnsi"/>
                <w:sz w:val="24"/>
                <w:szCs w:val="24"/>
              </w:rPr>
            </w:pPr>
            <w:r w:rsidRPr="00A26140">
              <w:rPr>
                <w:rFonts w:cstheme="minorHAnsi"/>
                <w:sz w:val="24"/>
                <w:szCs w:val="24"/>
              </w:rPr>
              <w:t>Alan Brewis</w:t>
            </w:r>
          </w:p>
        </w:tc>
      </w:tr>
      <w:tr w:rsidR="00BC4645" w:rsidRPr="00A26140" w14:paraId="42DD6E7F" w14:textId="77777777" w:rsidTr="00917C95">
        <w:tc>
          <w:tcPr>
            <w:tcW w:w="840" w:type="dxa"/>
          </w:tcPr>
          <w:p w14:paraId="6EC6FED9" w14:textId="77777777" w:rsidR="00BC4645" w:rsidRPr="00A26140" w:rsidRDefault="00BC4645" w:rsidP="00CC38DF">
            <w:pPr>
              <w:rPr>
                <w:sz w:val="24"/>
                <w:szCs w:val="24"/>
              </w:rPr>
            </w:pPr>
          </w:p>
        </w:tc>
        <w:tc>
          <w:tcPr>
            <w:tcW w:w="3927" w:type="dxa"/>
          </w:tcPr>
          <w:p w14:paraId="632BB4C8" w14:textId="77777777" w:rsidR="00BC4645" w:rsidRPr="00B40A9A" w:rsidRDefault="00BC4645" w:rsidP="00CC38DF">
            <w:pPr>
              <w:rPr>
                <w:rFonts w:cstheme="minorHAnsi"/>
                <w:b/>
                <w:bCs/>
                <w:sz w:val="24"/>
                <w:szCs w:val="24"/>
              </w:rPr>
            </w:pPr>
            <w:r w:rsidRPr="00B40A9A">
              <w:rPr>
                <w:rFonts w:cstheme="minorHAnsi"/>
                <w:b/>
                <w:bCs/>
                <w:sz w:val="24"/>
                <w:szCs w:val="24"/>
              </w:rPr>
              <w:t>Treasurer</w:t>
            </w:r>
          </w:p>
        </w:tc>
        <w:tc>
          <w:tcPr>
            <w:tcW w:w="5015" w:type="dxa"/>
            <w:gridSpan w:val="2"/>
          </w:tcPr>
          <w:p w14:paraId="1EC33BE4" w14:textId="79C67E15" w:rsidR="00BC4645" w:rsidRPr="00B40A9A" w:rsidRDefault="00BC4645" w:rsidP="00CC38DF">
            <w:pPr>
              <w:rPr>
                <w:rFonts w:cstheme="minorHAnsi"/>
                <w:b/>
                <w:bCs/>
                <w:sz w:val="24"/>
                <w:szCs w:val="24"/>
              </w:rPr>
            </w:pPr>
            <w:r w:rsidRPr="00B40A9A">
              <w:rPr>
                <w:rFonts w:cstheme="minorHAnsi"/>
                <w:b/>
                <w:bCs/>
                <w:i/>
                <w:iCs/>
                <w:sz w:val="24"/>
                <w:szCs w:val="24"/>
              </w:rPr>
              <w:t>Vacant</w:t>
            </w:r>
          </w:p>
        </w:tc>
      </w:tr>
      <w:tr w:rsidR="00BC4645" w:rsidRPr="00A26140" w14:paraId="5A2F7DD7" w14:textId="77777777" w:rsidTr="00917C95">
        <w:tc>
          <w:tcPr>
            <w:tcW w:w="840" w:type="dxa"/>
          </w:tcPr>
          <w:p w14:paraId="43E4E1B7" w14:textId="77777777" w:rsidR="00BC4645" w:rsidRPr="00A26140" w:rsidRDefault="00BC4645" w:rsidP="00CC38DF">
            <w:pPr>
              <w:rPr>
                <w:sz w:val="24"/>
                <w:szCs w:val="24"/>
              </w:rPr>
            </w:pPr>
          </w:p>
        </w:tc>
        <w:tc>
          <w:tcPr>
            <w:tcW w:w="3927" w:type="dxa"/>
          </w:tcPr>
          <w:p w14:paraId="3EB412AE" w14:textId="77777777" w:rsidR="00BC4645" w:rsidRPr="00A26140" w:rsidRDefault="00BC4645" w:rsidP="00CC38DF">
            <w:pPr>
              <w:rPr>
                <w:rFonts w:cstheme="minorHAnsi"/>
                <w:sz w:val="24"/>
                <w:szCs w:val="24"/>
              </w:rPr>
            </w:pPr>
            <w:r w:rsidRPr="00A26140">
              <w:rPr>
                <w:rFonts w:cstheme="minorHAnsi"/>
                <w:sz w:val="24"/>
                <w:szCs w:val="24"/>
              </w:rPr>
              <w:t>League Secretary</w:t>
            </w:r>
          </w:p>
        </w:tc>
        <w:tc>
          <w:tcPr>
            <w:tcW w:w="5015" w:type="dxa"/>
            <w:gridSpan w:val="2"/>
          </w:tcPr>
          <w:p w14:paraId="1D3D77F4" w14:textId="77777777" w:rsidR="00BC4645" w:rsidRPr="00A26140" w:rsidRDefault="00BC4645" w:rsidP="00CC38DF">
            <w:pPr>
              <w:rPr>
                <w:rFonts w:cstheme="minorHAnsi"/>
                <w:sz w:val="24"/>
                <w:szCs w:val="24"/>
              </w:rPr>
            </w:pPr>
            <w:r w:rsidRPr="00A26140">
              <w:rPr>
                <w:rFonts w:cstheme="minorHAnsi"/>
                <w:sz w:val="24"/>
                <w:szCs w:val="24"/>
              </w:rPr>
              <w:t>Steve Law</w:t>
            </w:r>
          </w:p>
        </w:tc>
      </w:tr>
      <w:tr w:rsidR="00BC4645" w:rsidRPr="00A26140" w14:paraId="2F51DAEB" w14:textId="77777777" w:rsidTr="00917C95">
        <w:tc>
          <w:tcPr>
            <w:tcW w:w="840" w:type="dxa"/>
          </w:tcPr>
          <w:p w14:paraId="6AFB95C4" w14:textId="77777777" w:rsidR="00BC4645" w:rsidRPr="00A26140" w:rsidRDefault="00BC4645" w:rsidP="00CC38DF">
            <w:pPr>
              <w:rPr>
                <w:sz w:val="24"/>
                <w:szCs w:val="24"/>
              </w:rPr>
            </w:pPr>
          </w:p>
        </w:tc>
        <w:tc>
          <w:tcPr>
            <w:tcW w:w="3927" w:type="dxa"/>
          </w:tcPr>
          <w:p w14:paraId="50AD7949" w14:textId="77777777" w:rsidR="00BC4645" w:rsidRPr="00A26140" w:rsidRDefault="00BC4645" w:rsidP="00CC38DF">
            <w:pPr>
              <w:rPr>
                <w:rFonts w:cstheme="minorHAnsi"/>
                <w:sz w:val="24"/>
                <w:szCs w:val="24"/>
              </w:rPr>
            </w:pPr>
            <w:r w:rsidRPr="00A26140">
              <w:rPr>
                <w:rFonts w:cstheme="minorHAnsi"/>
                <w:sz w:val="24"/>
                <w:szCs w:val="24"/>
              </w:rPr>
              <w:t>U120 League</w:t>
            </w:r>
          </w:p>
        </w:tc>
        <w:tc>
          <w:tcPr>
            <w:tcW w:w="5015" w:type="dxa"/>
            <w:gridSpan w:val="2"/>
          </w:tcPr>
          <w:p w14:paraId="2A12D3BE" w14:textId="77777777" w:rsidR="00BC4645" w:rsidRPr="00A26140" w:rsidRDefault="00BC4645" w:rsidP="00CC38DF">
            <w:pPr>
              <w:rPr>
                <w:rFonts w:cstheme="minorHAnsi"/>
                <w:sz w:val="24"/>
                <w:szCs w:val="24"/>
              </w:rPr>
            </w:pPr>
            <w:r w:rsidRPr="00A26140">
              <w:rPr>
                <w:rFonts w:cstheme="minorHAnsi"/>
                <w:sz w:val="24"/>
                <w:szCs w:val="24"/>
              </w:rPr>
              <w:t>Steve Law</w:t>
            </w:r>
          </w:p>
        </w:tc>
      </w:tr>
      <w:tr w:rsidR="00415BEA" w:rsidRPr="00A26140" w14:paraId="6E6DC3BA" w14:textId="77777777" w:rsidTr="00917C95">
        <w:tc>
          <w:tcPr>
            <w:tcW w:w="840" w:type="dxa"/>
          </w:tcPr>
          <w:p w14:paraId="72483A5E" w14:textId="77777777" w:rsidR="00415BEA" w:rsidRPr="00A26140" w:rsidRDefault="00415BEA" w:rsidP="00CC38DF">
            <w:pPr>
              <w:rPr>
                <w:sz w:val="24"/>
                <w:szCs w:val="24"/>
              </w:rPr>
            </w:pPr>
          </w:p>
        </w:tc>
        <w:tc>
          <w:tcPr>
            <w:tcW w:w="3927" w:type="dxa"/>
          </w:tcPr>
          <w:p w14:paraId="57F40F8C" w14:textId="38A0DC67" w:rsidR="00415BEA" w:rsidRPr="00A26140" w:rsidRDefault="00415BEA" w:rsidP="00CC38DF">
            <w:pPr>
              <w:rPr>
                <w:rFonts w:cstheme="minorHAnsi"/>
                <w:sz w:val="24"/>
                <w:szCs w:val="24"/>
              </w:rPr>
            </w:pPr>
            <w:r w:rsidRPr="00A26140">
              <w:rPr>
                <w:rFonts w:cstheme="minorHAnsi"/>
                <w:sz w:val="24"/>
                <w:szCs w:val="24"/>
              </w:rPr>
              <w:t xml:space="preserve">Capel, Burn &amp; Bunce Organisers </w:t>
            </w:r>
          </w:p>
        </w:tc>
        <w:tc>
          <w:tcPr>
            <w:tcW w:w="5015" w:type="dxa"/>
            <w:gridSpan w:val="2"/>
          </w:tcPr>
          <w:p w14:paraId="4905612C" w14:textId="75FE2309" w:rsidR="00415BEA" w:rsidRPr="00A26140" w:rsidRDefault="00415BEA" w:rsidP="00CC38DF">
            <w:pPr>
              <w:rPr>
                <w:rFonts w:cstheme="minorHAnsi"/>
                <w:sz w:val="24"/>
                <w:szCs w:val="24"/>
              </w:rPr>
            </w:pPr>
            <w:r w:rsidRPr="00A26140">
              <w:rPr>
                <w:rFonts w:cstheme="minorHAnsi"/>
                <w:i/>
                <w:iCs/>
                <w:sz w:val="24"/>
                <w:szCs w:val="24"/>
              </w:rPr>
              <w:t>Vacant</w:t>
            </w:r>
          </w:p>
        </w:tc>
      </w:tr>
      <w:tr w:rsidR="00BC4645" w:rsidRPr="00A26140" w14:paraId="4938D0BE" w14:textId="77777777" w:rsidTr="00917C95">
        <w:tc>
          <w:tcPr>
            <w:tcW w:w="840" w:type="dxa"/>
          </w:tcPr>
          <w:p w14:paraId="7672FD71" w14:textId="77777777" w:rsidR="00BC4645" w:rsidRPr="00A26140" w:rsidRDefault="00BC4645" w:rsidP="00CC38DF">
            <w:pPr>
              <w:rPr>
                <w:sz w:val="24"/>
                <w:szCs w:val="24"/>
              </w:rPr>
            </w:pPr>
          </w:p>
        </w:tc>
        <w:tc>
          <w:tcPr>
            <w:tcW w:w="3927" w:type="dxa"/>
          </w:tcPr>
          <w:p w14:paraId="3471CD51" w14:textId="77777777" w:rsidR="00BC4645" w:rsidRPr="00A26140" w:rsidRDefault="00BC4645" w:rsidP="00CC38DF">
            <w:pPr>
              <w:rPr>
                <w:rFonts w:cstheme="minorHAnsi"/>
                <w:sz w:val="24"/>
                <w:szCs w:val="24"/>
              </w:rPr>
            </w:pPr>
            <w:r w:rsidRPr="00A26140">
              <w:rPr>
                <w:rFonts w:cstheme="minorHAnsi"/>
                <w:sz w:val="24"/>
                <w:szCs w:val="24"/>
              </w:rPr>
              <w:t>Knockout Competition Organiser</w:t>
            </w:r>
          </w:p>
        </w:tc>
        <w:tc>
          <w:tcPr>
            <w:tcW w:w="5015" w:type="dxa"/>
            <w:gridSpan w:val="2"/>
          </w:tcPr>
          <w:p w14:paraId="0CDE5A3F" w14:textId="77777777" w:rsidR="00BC4645" w:rsidRPr="00A26140" w:rsidRDefault="00BC4645" w:rsidP="00CC38DF">
            <w:pPr>
              <w:rPr>
                <w:rFonts w:cstheme="minorHAnsi"/>
                <w:sz w:val="24"/>
                <w:szCs w:val="24"/>
              </w:rPr>
            </w:pPr>
            <w:r w:rsidRPr="00A26140">
              <w:rPr>
                <w:rFonts w:cstheme="minorHAnsi"/>
                <w:sz w:val="24"/>
                <w:szCs w:val="24"/>
              </w:rPr>
              <w:t>Steve Law</w:t>
            </w:r>
          </w:p>
        </w:tc>
      </w:tr>
      <w:tr w:rsidR="00BC4645" w:rsidRPr="00A26140" w14:paraId="06FBA2F4" w14:textId="77777777" w:rsidTr="00917C95">
        <w:tc>
          <w:tcPr>
            <w:tcW w:w="840" w:type="dxa"/>
          </w:tcPr>
          <w:p w14:paraId="23ACE929" w14:textId="77777777" w:rsidR="00BC4645" w:rsidRPr="00A26140" w:rsidRDefault="00BC4645" w:rsidP="00CC38DF">
            <w:pPr>
              <w:rPr>
                <w:sz w:val="24"/>
                <w:szCs w:val="24"/>
              </w:rPr>
            </w:pPr>
          </w:p>
        </w:tc>
        <w:tc>
          <w:tcPr>
            <w:tcW w:w="3927" w:type="dxa"/>
          </w:tcPr>
          <w:p w14:paraId="3B797F18" w14:textId="77777777" w:rsidR="00BC4645" w:rsidRPr="00A26140" w:rsidRDefault="00BC4645" w:rsidP="00CC38DF">
            <w:pPr>
              <w:rPr>
                <w:rFonts w:cstheme="minorHAnsi"/>
                <w:sz w:val="24"/>
                <w:szCs w:val="24"/>
              </w:rPr>
            </w:pPr>
            <w:r w:rsidRPr="00A26140">
              <w:rPr>
                <w:rFonts w:cstheme="minorHAnsi"/>
                <w:sz w:val="24"/>
                <w:szCs w:val="24"/>
              </w:rPr>
              <w:t>Open Team Captain</w:t>
            </w:r>
          </w:p>
        </w:tc>
        <w:tc>
          <w:tcPr>
            <w:tcW w:w="5015" w:type="dxa"/>
            <w:gridSpan w:val="2"/>
          </w:tcPr>
          <w:p w14:paraId="3F0D9436" w14:textId="77777777" w:rsidR="00BC4645" w:rsidRPr="00A26140" w:rsidRDefault="00BC4645" w:rsidP="00CC38DF">
            <w:pPr>
              <w:rPr>
                <w:rFonts w:cstheme="minorHAnsi"/>
                <w:sz w:val="24"/>
                <w:szCs w:val="24"/>
              </w:rPr>
            </w:pPr>
            <w:r w:rsidRPr="00A26140">
              <w:rPr>
                <w:rFonts w:cstheme="minorHAnsi"/>
                <w:i/>
                <w:sz w:val="24"/>
                <w:szCs w:val="24"/>
              </w:rPr>
              <w:t>Vacant</w:t>
            </w:r>
          </w:p>
        </w:tc>
      </w:tr>
      <w:tr w:rsidR="00BC4645" w:rsidRPr="00A26140" w14:paraId="15CB79E5" w14:textId="77777777" w:rsidTr="00917C95">
        <w:tc>
          <w:tcPr>
            <w:tcW w:w="840" w:type="dxa"/>
          </w:tcPr>
          <w:p w14:paraId="7EA71B1E" w14:textId="77777777" w:rsidR="00BC4645" w:rsidRPr="00A26140" w:rsidRDefault="00BC4645" w:rsidP="00CC38DF">
            <w:pPr>
              <w:rPr>
                <w:sz w:val="24"/>
                <w:szCs w:val="24"/>
              </w:rPr>
            </w:pPr>
          </w:p>
        </w:tc>
        <w:tc>
          <w:tcPr>
            <w:tcW w:w="3927" w:type="dxa"/>
          </w:tcPr>
          <w:p w14:paraId="6BC83BBE" w14:textId="234DBE37" w:rsidR="00BC4645" w:rsidRPr="00A26140" w:rsidRDefault="00BC4645" w:rsidP="00CC38DF">
            <w:pPr>
              <w:rPr>
                <w:rFonts w:cstheme="minorHAnsi"/>
                <w:sz w:val="24"/>
                <w:szCs w:val="24"/>
              </w:rPr>
            </w:pPr>
            <w:r>
              <w:rPr>
                <w:rFonts w:cstheme="minorHAnsi"/>
                <w:sz w:val="24"/>
                <w:szCs w:val="24"/>
              </w:rPr>
              <w:t xml:space="preserve">County </w:t>
            </w:r>
            <w:r w:rsidRPr="00A26140">
              <w:rPr>
                <w:rFonts w:cstheme="minorHAnsi"/>
                <w:sz w:val="24"/>
                <w:szCs w:val="24"/>
              </w:rPr>
              <w:t>U1</w:t>
            </w:r>
            <w:r>
              <w:rPr>
                <w:rFonts w:cstheme="minorHAnsi"/>
                <w:sz w:val="24"/>
                <w:szCs w:val="24"/>
              </w:rPr>
              <w:t>850</w:t>
            </w:r>
            <w:r w:rsidRPr="00A26140">
              <w:rPr>
                <w:rFonts w:cstheme="minorHAnsi"/>
                <w:sz w:val="24"/>
                <w:szCs w:val="24"/>
              </w:rPr>
              <w:t xml:space="preserve"> Team Captain </w:t>
            </w:r>
          </w:p>
        </w:tc>
        <w:tc>
          <w:tcPr>
            <w:tcW w:w="5015" w:type="dxa"/>
            <w:gridSpan w:val="2"/>
          </w:tcPr>
          <w:p w14:paraId="7BA8CCF3" w14:textId="22C22E03" w:rsidR="00BC4645" w:rsidRPr="00A26140" w:rsidRDefault="00415BEA" w:rsidP="00CC38DF">
            <w:pPr>
              <w:rPr>
                <w:rFonts w:cstheme="minorHAnsi"/>
                <w:sz w:val="24"/>
                <w:szCs w:val="24"/>
              </w:rPr>
            </w:pPr>
            <w:r>
              <w:rPr>
                <w:rFonts w:cstheme="minorHAnsi"/>
                <w:sz w:val="24"/>
                <w:szCs w:val="24"/>
              </w:rPr>
              <w:t>Matt Ball</w:t>
            </w:r>
          </w:p>
        </w:tc>
      </w:tr>
      <w:tr w:rsidR="00BC4645" w:rsidRPr="00A26140" w14:paraId="0D379055" w14:textId="77777777" w:rsidTr="00917C95">
        <w:tc>
          <w:tcPr>
            <w:tcW w:w="840" w:type="dxa"/>
          </w:tcPr>
          <w:p w14:paraId="3A100428" w14:textId="77777777" w:rsidR="00BC4645" w:rsidRPr="00A26140" w:rsidRDefault="00BC4645" w:rsidP="00CC38DF">
            <w:pPr>
              <w:rPr>
                <w:sz w:val="24"/>
                <w:szCs w:val="24"/>
              </w:rPr>
            </w:pPr>
          </w:p>
        </w:tc>
        <w:tc>
          <w:tcPr>
            <w:tcW w:w="3927" w:type="dxa"/>
          </w:tcPr>
          <w:p w14:paraId="137C54B1" w14:textId="07172217" w:rsidR="00BC4645" w:rsidRPr="00A26140" w:rsidRDefault="00BC4645" w:rsidP="00CC38DF">
            <w:pPr>
              <w:rPr>
                <w:rFonts w:cstheme="minorHAnsi"/>
                <w:sz w:val="24"/>
                <w:szCs w:val="24"/>
              </w:rPr>
            </w:pPr>
            <w:r>
              <w:rPr>
                <w:rFonts w:cstheme="minorHAnsi"/>
                <w:sz w:val="24"/>
                <w:szCs w:val="24"/>
              </w:rPr>
              <w:t xml:space="preserve">County </w:t>
            </w:r>
            <w:r w:rsidRPr="00A26140">
              <w:rPr>
                <w:rFonts w:cstheme="minorHAnsi"/>
                <w:sz w:val="24"/>
                <w:szCs w:val="24"/>
              </w:rPr>
              <w:t>U1</w:t>
            </w:r>
            <w:r>
              <w:rPr>
                <w:rFonts w:cstheme="minorHAnsi"/>
                <w:sz w:val="24"/>
                <w:szCs w:val="24"/>
              </w:rPr>
              <w:t>650</w:t>
            </w:r>
            <w:r w:rsidRPr="00A26140">
              <w:rPr>
                <w:rFonts w:cstheme="minorHAnsi"/>
                <w:sz w:val="24"/>
                <w:szCs w:val="24"/>
              </w:rPr>
              <w:t xml:space="preserve"> Team Captain </w:t>
            </w:r>
          </w:p>
        </w:tc>
        <w:tc>
          <w:tcPr>
            <w:tcW w:w="5015" w:type="dxa"/>
            <w:gridSpan w:val="2"/>
          </w:tcPr>
          <w:p w14:paraId="23C9BBD5" w14:textId="6CDEFABF" w:rsidR="00BC4645" w:rsidRPr="00A26140" w:rsidRDefault="00BC4645" w:rsidP="00CC38DF">
            <w:pPr>
              <w:rPr>
                <w:rFonts w:cstheme="minorHAnsi"/>
                <w:i/>
                <w:iCs/>
                <w:sz w:val="24"/>
                <w:szCs w:val="24"/>
              </w:rPr>
            </w:pPr>
            <w:r w:rsidRPr="00A26140">
              <w:rPr>
                <w:rFonts w:cstheme="minorHAnsi"/>
                <w:i/>
                <w:iCs/>
                <w:sz w:val="24"/>
                <w:szCs w:val="24"/>
              </w:rPr>
              <w:t>Vacant</w:t>
            </w:r>
          </w:p>
        </w:tc>
      </w:tr>
      <w:tr w:rsidR="00BC4645" w:rsidRPr="00A26140" w14:paraId="505DFEAB" w14:textId="77777777" w:rsidTr="00917C95">
        <w:tc>
          <w:tcPr>
            <w:tcW w:w="840" w:type="dxa"/>
          </w:tcPr>
          <w:p w14:paraId="27A8B7F7" w14:textId="77777777" w:rsidR="00BC4645" w:rsidRPr="00A26140" w:rsidRDefault="00BC4645" w:rsidP="00CC38DF">
            <w:pPr>
              <w:rPr>
                <w:sz w:val="24"/>
                <w:szCs w:val="24"/>
              </w:rPr>
            </w:pPr>
          </w:p>
        </w:tc>
        <w:tc>
          <w:tcPr>
            <w:tcW w:w="3927" w:type="dxa"/>
          </w:tcPr>
          <w:p w14:paraId="0EA64338" w14:textId="54F951BB" w:rsidR="00BC4645" w:rsidRPr="00A26140" w:rsidRDefault="00BC4645" w:rsidP="00CC38DF">
            <w:pPr>
              <w:rPr>
                <w:rFonts w:cstheme="minorHAnsi"/>
                <w:sz w:val="24"/>
                <w:szCs w:val="24"/>
              </w:rPr>
            </w:pPr>
            <w:r>
              <w:rPr>
                <w:rFonts w:cstheme="minorHAnsi"/>
                <w:sz w:val="24"/>
                <w:szCs w:val="24"/>
              </w:rPr>
              <w:t xml:space="preserve">County </w:t>
            </w:r>
            <w:r w:rsidRPr="00A26140">
              <w:rPr>
                <w:rFonts w:cstheme="minorHAnsi"/>
                <w:sz w:val="24"/>
                <w:szCs w:val="24"/>
              </w:rPr>
              <w:t>U1</w:t>
            </w:r>
            <w:r>
              <w:rPr>
                <w:rFonts w:cstheme="minorHAnsi"/>
                <w:sz w:val="24"/>
                <w:szCs w:val="24"/>
              </w:rPr>
              <w:t>45</w:t>
            </w:r>
            <w:r w:rsidRPr="00A26140">
              <w:rPr>
                <w:rFonts w:cstheme="minorHAnsi"/>
                <w:sz w:val="24"/>
                <w:szCs w:val="24"/>
              </w:rPr>
              <w:t xml:space="preserve">0 Team Captain </w:t>
            </w:r>
          </w:p>
        </w:tc>
        <w:tc>
          <w:tcPr>
            <w:tcW w:w="5015" w:type="dxa"/>
            <w:gridSpan w:val="2"/>
          </w:tcPr>
          <w:p w14:paraId="1B6D6F92" w14:textId="0F95B9E7" w:rsidR="00BC4645" w:rsidRPr="00A26140" w:rsidRDefault="00BC4645" w:rsidP="00CC38DF">
            <w:pPr>
              <w:rPr>
                <w:rFonts w:cstheme="minorHAnsi"/>
                <w:i/>
                <w:iCs/>
                <w:sz w:val="24"/>
                <w:szCs w:val="24"/>
              </w:rPr>
            </w:pPr>
            <w:r w:rsidRPr="00A26140">
              <w:rPr>
                <w:rFonts w:cstheme="minorHAnsi"/>
                <w:i/>
                <w:iCs/>
                <w:sz w:val="24"/>
                <w:szCs w:val="24"/>
              </w:rPr>
              <w:t>Vacant</w:t>
            </w:r>
          </w:p>
        </w:tc>
      </w:tr>
      <w:tr w:rsidR="00BC4645" w:rsidRPr="00A26140" w14:paraId="17C8627C" w14:textId="77777777" w:rsidTr="00917C95">
        <w:tc>
          <w:tcPr>
            <w:tcW w:w="840" w:type="dxa"/>
          </w:tcPr>
          <w:p w14:paraId="40FFBCAA" w14:textId="77777777" w:rsidR="00BC4645" w:rsidRPr="00A26140" w:rsidRDefault="00BC4645" w:rsidP="00CC38DF">
            <w:pPr>
              <w:rPr>
                <w:sz w:val="24"/>
                <w:szCs w:val="24"/>
              </w:rPr>
            </w:pPr>
          </w:p>
        </w:tc>
        <w:tc>
          <w:tcPr>
            <w:tcW w:w="3927" w:type="dxa"/>
          </w:tcPr>
          <w:p w14:paraId="2DF597BB" w14:textId="77777777" w:rsidR="00BC4645" w:rsidRPr="00A26140" w:rsidRDefault="00BC4645" w:rsidP="00CC38DF">
            <w:pPr>
              <w:rPr>
                <w:rFonts w:cstheme="minorHAnsi"/>
                <w:sz w:val="24"/>
                <w:szCs w:val="24"/>
              </w:rPr>
            </w:pPr>
            <w:r w:rsidRPr="00A26140">
              <w:rPr>
                <w:rFonts w:cstheme="minorHAnsi"/>
                <w:sz w:val="24"/>
                <w:szCs w:val="24"/>
              </w:rPr>
              <w:t>Correspondence Chess Conductor</w:t>
            </w:r>
          </w:p>
        </w:tc>
        <w:tc>
          <w:tcPr>
            <w:tcW w:w="5015" w:type="dxa"/>
            <w:gridSpan w:val="2"/>
          </w:tcPr>
          <w:p w14:paraId="41CAAFD5" w14:textId="77777777" w:rsidR="00BC4645" w:rsidRPr="00A26140" w:rsidRDefault="00BC4645" w:rsidP="00CC38DF">
            <w:pPr>
              <w:rPr>
                <w:rFonts w:cstheme="minorHAnsi"/>
                <w:sz w:val="24"/>
                <w:szCs w:val="24"/>
              </w:rPr>
            </w:pPr>
            <w:r w:rsidRPr="00A26140">
              <w:rPr>
                <w:rFonts w:cstheme="minorHAnsi"/>
                <w:sz w:val="24"/>
                <w:szCs w:val="24"/>
              </w:rPr>
              <w:t>John Rhodes</w:t>
            </w:r>
          </w:p>
        </w:tc>
      </w:tr>
      <w:tr w:rsidR="00BC4645" w:rsidRPr="00A26140" w14:paraId="157BDDB7" w14:textId="77777777" w:rsidTr="00917C95">
        <w:tc>
          <w:tcPr>
            <w:tcW w:w="840" w:type="dxa"/>
          </w:tcPr>
          <w:p w14:paraId="7D76FC4B" w14:textId="77777777" w:rsidR="00BC4645" w:rsidRPr="00A26140" w:rsidRDefault="00BC4645" w:rsidP="00CC38DF">
            <w:pPr>
              <w:rPr>
                <w:sz w:val="24"/>
                <w:szCs w:val="24"/>
              </w:rPr>
            </w:pPr>
          </w:p>
        </w:tc>
        <w:tc>
          <w:tcPr>
            <w:tcW w:w="3927" w:type="dxa"/>
          </w:tcPr>
          <w:p w14:paraId="58B9D3DD" w14:textId="77777777" w:rsidR="00BC4645" w:rsidRPr="00A26140" w:rsidRDefault="00BC4645" w:rsidP="00CC38DF">
            <w:pPr>
              <w:rPr>
                <w:rFonts w:cstheme="minorHAnsi"/>
                <w:sz w:val="24"/>
                <w:szCs w:val="24"/>
              </w:rPr>
            </w:pPr>
            <w:r w:rsidRPr="00A26140">
              <w:rPr>
                <w:rFonts w:cstheme="minorHAnsi"/>
                <w:sz w:val="24"/>
                <w:szCs w:val="24"/>
              </w:rPr>
              <w:t>Webmaster</w:t>
            </w:r>
          </w:p>
        </w:tc>
        <w:tc>
          <w:tcPr>
            <w:tcW w:w="5015" w:type="dxa"/>
            <w:gridSpan w:val="2"/>
          </w:tcPr>
          <w:p w14:paraId="6C01A09F" w14:textId="6D07E26F" w:rsidR="00BC4645" w:rsidRPr="00A26140" w:rsidRDefault="00BC4645" w:rsidP="00CC38DF">
            <w:pPr>
              <w:rPr>
                <w:rFonts w:cstheme="minorHAnsi"/>
                <w:sz w:val="24"/>
                <w:szCs w:val="24"/>
              </w:rPr>
            </w:pPr>
            <w:r w:rsidRPr="00A26140">
              <w:rPr>
                <w:rFonts w:cstheme="minorHAnsi"/>
                <w:sz w:val="24"/>
                <w:szCs w:val="24"/>
              </w:rPr>
              <w:t>Stephen Dicks</w:t>
            </w:r>
            <w:r>
              <w:rPr>
                <w:rFonts w:cstheme="minorHAnsi"/>
                <w:sz w:val="24"/>
                <w:szCs w:val="24"/>
              </w:rPr>
              <w:t>\ Alan Brewis</w:t>
            </w:r>
          </w:p>
        </w:tc>
      </w:tr>
      <w:tr w:rsidR="00BC4645" w:rsidRPr="00A26140" w14:paraId="020DA02B" w14:textId="77777777" w:rsidTr="00917C95">
        <w:tc>
          <w:tcPr>
            <w:tcW w:w="840" w:type="dxa"/>
          </w:tcPr>
          <w:p w14:paraId="4BF562F6" w14:textId="77777777" w:rsidR="00BC4645" w:rsidRPr="00A26140" w:rsidRDefault="00BC4645" w:rsidP="00CC38DF">
            <w:pPr>
              <w:rPr>
                <w:sz w:val="24"/>
                <w:szCs w:val="24"/>
              </w:rPr>
            </w:pPr>
          </w:p>
        </w:tc>
        <w:tc>
          <w:tcPr>
            <w:tcW w:w="3927" w:type="dxa"/>
          </w:tcPr>
          <w:p w14:paraId="1FE25B06" w14:textId="77777777" w:rsidR="00BC4645" w:rsidRPr="00A26140" w:rsidRDefault="00BC4645" w:rsidP="00CC38DF">
            <w:pPr>
              <w:rPr>
                <w:rFonts w:cstheme="minorHAnsi"/>
                <w:sz w:val="24"/>
                <w:szCs w:val="24"/>
              </w:rPr>
            </w:pPr>
            <w:r w:rsidRPr="00A26140">
              <w:rPr>
                <w:rFonts w:cstheme="minorHAnsi"/>
                <w:sz w:val="24"/>
                <w:szCs w:val="24"/>
              </w:rPr>
              <w:t>County Grader</w:t>
            </w:r>
          </w:p>
        </w:tc>
        <w:tc>
          <w:tcPr>
            <w:tcW w:w="5015" w:type="dxa"/>
            <w:gridSpan w:val="2"/>
          </w:tcPr>
          <w:p w14:paraId="49CABEFC" w14:textId="77777777" w:rsidR="00BC4645" w:rsidRPr="00A26140" w:rsidRDefault="00BC4645" w:rsidP="00CC38DF">
            <w:pPr>
              <w:rPr>
                <w:rFonts w:cstheme="minorHAnsi"/>
                <w:sz w:val="24"/>
                <w:szCs w:val="24"/>
              </w:rPr>
            </w:pPr>
            <w:r w:rsidRPr="00A26140">
              <w:rPr>
                <w:rFonts w:cstheme="minorHAnsi"/>
                <w:sz w:val="24"/>
                <w:szCs w:val="24"/>
              </w:rPr>
              <w:t>Steve Law</w:t>
            </w:r>
          </w:p>
        </w:tc>
      </w:tr>
      <w:tr w:rsidR="00BC4645" w:rsidRPr="00A26140" w14:paraId="3FECB0A9" w14:textId="77777777" w:rsidTr="00917C95">
        <w:tc>
          <w:tcPr>
            <w:tcW w:w="840" w:type="dxa"/>
          </w:tcPr>
          <w:p w14:paraId="0D86AB1E" w14:textId="77777777" w:rsidR="00BC4645" w:rsidRPr="00A26140" w:rsidRDefault="00BC4645" w:rsidP="00CC38DF">
            <w:pPr>
              <w:rPr>
                <w:sz w:val="24"/>
                <w:szCs w:val="24"/>
              </w:rPr>
            </w:pPr>
          </w:p>
        </w:tc>
        <w:tc>
          <w:tcPr>
            <w:tcW w:w="3927" w:type="dxa"/>
          </w:tcPr>
          <w:p w14:paraId="025F5486" w14:textId="77777777" w:rsidR="00BC4645" w:rsidRPr="00A26140" w:rsidRDefault="00BC4645" w:rsidP="00CC38DF">
            <w:pPr>
              <w:rPr>
                <w:rFonts w:cstheme="minorHAnsi"/>
                <w:sz w:val="24"/>
                <w:szCs w:val="24"/>
              </w:rPr>
            </w:pPr>
            <w:r w:rsidRPr="00A26140">
              <w:rPr>
                <w:rFonts w:cstheme="minorHAnsi"/>
                <w:sz w:val="24"/>
                <w:szCs w:val="24"/>
              </w:rPr>
              <w:t>Chief Arbiter</w:t>
            </w:r>
          </w:p>
        </w:tc>
        <w:tc>
          <w:tcPr>
            <w:tcW w:w="5015" w:type="dxa"/>
            <w:gridSpan w:val="2"/>
          </w:tcPr>
          <w:p w14:paraId="1E3A5C1E" w14:textId="77777777" w:rsidR="00BC4645" w:rsidRPr="00A26140" w:rsidRDefault="00BC4645" w:rsidP="00CC38DF">
            <w:pPr>
              <w:rPr>
                <w:rFonts w:cstheme="minorHAnsi"/>
                <w:sz w:val="24"/>
                <w:szCs w:val="24"/>
              </w:rPr>
            </w:pPr>
            <w:r w:rsidRPr="00A26140">
              <w:rPr>
                <w:rFonts w:cstheme="minorHAnsi"/>
                <w:sz w:val="24"/>
                <w:szCs w:val="24"/>
              </w:rPr>
              <w:t>Tim Thurstan</w:t>
            </w:r>
          </w:p>
        </w:tc>
      </w:tr>
      <w:tr w:rsidR="00BC4645" w:rsidRPr="00A26140" w14:paraId="2F459B6F" w14:textId="77777777" w:rsidTr="00917C95">
        <w:tc>
          <w:tcPr>
            <w:tcW w:w="840" w:type="dxa"/>
          </w:tcPr>
          <w:p w14:paraId="3DB7217C" w14:textId="77777777" w:rsidR="00BC4645" w:rsidRPr="00A26140" w:rsidRDefault="00BC4645" w:rsidP="00CC38DF">
            <w:pPr>
              <w:rPr>
                <w:sz w:val="24"/>
                <w:szCs w:val="24"/>
              </w:rPr>
            </w:pPr>
          </w:p>
        </w:tc>
        <w:tc>
          <w:tcPr>
            <w:tcW w:w="3927" w:type="dxa"/>
          </w:tcPr>
          <w:p w14:paraId="358C6BA9" w14:textId="77777777" w:rsidR="00BC4645" w:rsidRPr="00A26140" w:rsidRDefault="00BC4645" w:rsidP="00CC38DF">
            <w:pPr>
              <w:rPr>
                <w:rFonts w:cstheme="minorHAnsi"/>
                <w:sz w:val="24"/>
                <w:szCs w:val="24"/>
              </w:rPr>
            </w:pPr>
            <w:r w:rsidRPr="00A26140">
              <w:rPr>
                <w:rFonts w:cstheme="minorHAnsi"/>
                <w:sz w:val="24"/>
                <w:szCs w:val="24"/>
              </w:rPr>
              <w:t>Equipment Curator</w:t>
            </w:r>
          </w:p>
        </w:tc>
        <w:tc>
          <w:tcPr>
            <w:tcW w:w="5015" w:type="dxa"/>
            <w:gridSpan w:val="2"/>
          </w:tcPr>
          <w:p w14:paraId="670B1586" w14:textId="77777777" w:rsidR="00BC4645" w:rsidRPr="00A26140" w:rsidRDefault="00BC4645" w:rsidP="00CC38DF">
            <w:pPr>
              <w:rPr>
                <w:rFonts w:cstheme="minorHAnsi"/>
                <w:sz w:val="24"/>
                <w:szCs w:val="24"/>
              </w:rPr>
            </w:pPr>
            <w:r w:rsidRPr="00A26140">
              <w:rPr>
                <w:rFonts w:cstheme="minorHAnsi"/>
                <w:sz w:val="24"/>
                <w:szCs w:val="24"/>
              </w:rPr>
              <w:t>Mike Price</w:t>
            </w:r>
          </w:p>
        </w:tc>
      </w:tr>
      <w:tr w:rsidR="00BC4645" w:rsidRPr="00A26140" w14:paraId="7FFFD792" w14:textId="77777777" w:rsidTr="00917C95">
        <w:tc>
          <w:tcPr>
            <w:tcW w:w="840" w:type="dxa"/>
          </w:tcPr>
          <w:p w14:paraId="7E8CAD68" w14:textId="77777777" w:rsidR="00BC4645" w:rsidRPr="00A26140" w:rsidRDefault="00BC4645" w:rsidP="00CC38DF">
            <w:pPr>
              <w:rPr>
                <w:sz w:val="24"/>
                <w:szCs w:val="24"/>
              </w:rPr>
            </w:pPr>
          </w:p>
        </w:tc>
        <w:tc>
          <w:tcPr>
            <w:tcW w:w="3927" w:type="dxa"/>
          </w:tcPr>
          <w:p w14:paraId="75E56E75" w14:textId="76CBFEFC" w:rsidR="00BC4645" w:rsidRPr="00A26140" w:rsidRDefault="00BC4645" w:rsidP="00CC38DF">
            <w:pPr>
              <w:rPr>
                <w:rFonts w:cstheme="minorHAnsi"/>
                <w:sz w:val="24"/>
                <w:szCs w:val="24"/>
              </w:rPr>
            </w:pPr>
            <w:r w:rsidRPr="00A26140">
              <w:rPr>
                <w:rFonts w:cstheme="minorHAnsi"/>
                <w:sz w:val="24"/>
                <w:szCs w:val="24"/>
              </w:rPr>
              <w:t xml:space="preserve">ECF Representative </w:t>
            </w:r>
          </w:p>
        </w:tc>
        <w:tc>
          <w:tcPr>
            <w:tcW w:w="5015" w:type="dxa"/>
            <w:gridSpan w:val="2"/>
          </w:tcPr>
          <w:p w14:paraId="7DCB6C1F" w14:textId="050B6155" w:rsidR="00BC4645" w:rsidRPr="00A26140" w:rsidRDefault="00BC4645" w:rsidP="00CC38DF">
            <w:pPr>
              <w:rPr>
                <w:rFonts w:cstheme="minorHAnsi"/>
                <w:sz w:val="24"/>
                <w:szCs w:val="24"/>
              </w:rPr>
            </w:pPr>
            <w:r w:rsidRPr="00A26140">
              <w:rPr>
                <w:rFonts w:cstheme="minorHAnsi"/>
                <w:sz w:val="24"/>
                <w:szCs w:val="24"/>
              </w:rPr>
              <w:t>Chris Cook</w:t>
            </w:r>
          </w:p>
        </w:tc>
      </w:tr>
      <w:tr w:rsidR="00BC4645" w:rsidRPr="00A26140" w14:paraId="71ED7BD5" w14:textId="77777777" w:rsidTr="00917C95">
        <w:tc>
          <w:tcPr>
            <w:tcW w:w="840" w:type="dxa"/>
          </w:tcPr>
          <w:p w14:paraId="14FDF50D" w14:textId="77777777" w:rsidR="00BC4645" w:rsidRPr="00A26140" w:rsidRDefault="00BC4645" w:rsidP="00CC38DF">
            <w:pPr>
              <w:rPr>
                <w:sz w:val="24"/>
                <w:szCs w:val="24"/>
              </w:rPr>
            </w:pPr>
          </w:p>
        </w:tc>
        <w:tc>
          <w:tcPr>
            <w:tcW w:w="3927" w:type="dxa"/>
          </w:tcPr>
          <w:p w14:paraId="6DAEB4AF" w14:textId="5BBDF529" w:rsidR="00BC4645" w:rsidRPr="00A26140" w:rsidRDefault="00BC4645" w:rsidP="00CC38DF">
            <w:pPr>
              <w:rPr>
                <w:rFonts w:cstheme="minorHAnsi"/>
                <w:sz w:val="24"/>
                <w:szCs w:val="24"/>
              </w:rPr>
            </w:pPr>
          </w:p>
        </w:tc>
        <w:tc>
          <w:tcPr>
            <w:tcW w:w="5015" w:type="dxa"/>
            <w:gridSpan w:val="2"/>
          </w:tcPr>
          <w:p w14:paraId="2CF5EF63" w14:textId="7A66FB27" w:rsidR="00BC4645" w:rsidRPr="00A26140" w:rsidRDefault="00BC4645" w:rsidP="00CC38DF">
            <w:pPr>
              <w:spacing w:after="120"/>
              <w:rPr>
                <w:rFonts w:cstheme="minorHAnsi"/>
                <w:sz w:val="24"/>
                <w:szCs w:val="24"/>
              </w:rPr>
            </w:pPr>
          </w:p>
        </w:tc>
      </w:tr>
      <w:tr w:rsidR="00BC4645" w:rsidRPr="00A26140" w14:paraId="561BF68E" w14:textId="77777777" w:rsidTr="00917C95">
        <w:tc>
          <w:tcPr>
            <w:tcW w:w="840" w:type="dxa"/>
          </w:tcPr>
          <w:p w14:paraId="490FD933" w14:textId="035EE11F" w:rsidR="00BC4645" w:rsidRPr="00A26140" w:rsidRDefault="00BC4645" w:rsidP="00CC38DF">
            <w:pPr>
              <w:rPr>
                <w:b/>
                <w:sz w:val="24"/>
                <w:szCs w:val="24"/>
              </w:rPr>
            </w:pPr>
          </w:p>
        </w:tc>
        <w:tc>
          <w:tcPr>
            <w:tcW w:w="3927" w:type="dxa"/>
          </w:tcPr>
          <w:p w14:paraId="000C4C1A" w14:textId="45F182FB" w:rsidR="00BC4645" w:rsidRPr="00A26140" w:rsidRDefault="00BC4645" w:rsidP="00CC38DF">
            <w:pPr>
              <w:rPr>
                <w:bCs/>
                <w:sz w:val="24"/>
                <w:szCs w:val="24"/>
              </w:rPr>
            </w:pPr>
          </w:p>
        </w:tc>
        <w:tc>
          <w:tcPr>
            <w:tcW w:w="2182" w:type="dxa"/>
          </w:tcPr>
          <w:p w14:paraId="72D03B5D" w14:textId="77777777" w:rsidR="00BC4645" w:rsidRPr="00A26140" w:rsidRDefault="00BC4645" w:rsidP="00CC38DF">
            <w:pPr>
              <w:rPr>
                <w:b/>
                <w:sz w:val="24"/>
                <w:szCs w:val="24"/>
              </w:rPr>
            </w:pPr>
          </w:p>
        </w:tc>
        <w:tc>
          <w:tcPr>
            <w:tcW w:w="2833" w:type="dxa"/>
          </w:tcPr>
          <w:p w14:paraId="39824849" w14:textId="77777777" w:rsidR="00BC4645" w:rsidRPr="00A26140" w:rsidRDefault="00BC4645" w:rsidP="00CC38DF">
            <w:pPr>
              <w:rPr>
                <w:b/>
                <w:sz w:val="24"/>
                <w:szCs w:val="24"/>
              </w:rPr>
            </w:pPr>
          </w:p>
        </w:tc>
      </w:tr>
      <w:tr w:rsidR="00BC4645" w:rsidRPr="00A26140" w14:paraId="453EB840" w14:textId="77777777" w:rsidTr="00917C95">
        <w:tc>
          <w:tcPr>
            <w:tcW w:w="840" w:type="dxa"/>
          </w:tcPr>
          <w:p w14:paraId="067891FD" w14:textId="664B6678" w:rsidR="00BC4645" w:rsidRPr="00A26140" w:rsidRDefault="00BC4645" w:rsidP="00CC38DF">
            <w:pPr>
              <w:rPr>
                <w:b/>
                <w:sz w:val="24"/>
                <w:szCs w:val="24"/>
              </w:rPr>
            </w:pPr>
            <w:r w:rsidRPr="00A26140">
              <w:rPr>
                <w:b/>
                <w:sz w:val="24"/>
                <w:szCs w:val="24"/>
              </w:rPr>
              <w:t>9</w:t>
            </w:r>
          </w:p>
        </w:tc>
        <w:tc>
          <w:tcPr>
            <w:tcW w:w="8942" w:type="dxa"/>
            <w:gridSpan w:val="3"/>
          </w:tcPr>
          <w:p w14:paraId="2F2DC2F0" w14:textId="2D811954" w:rsidR="00E67FC5" w:rsidRDefault="00BC4645" w:rsidP="00CC38DF">
            <w:pPr>
              <w:rPr>
                <w:b/>
                <w:sz w:val="24"/>
                <w:szCs w:val="24"/>
              </w:rPr>
            </w:pPr>
            <w:r w:rsidRPr="00A26140">
              <w:rPr>
                <w:b/>
                <w:sz w:val="24"/>
                <w:szCs w:val="24"/>
              </w:rPr>
              <w:t xml:space="preserve">Any </w:t>
            </w:r>
            <w:r w:rsidR="0009570C">
              <w:rPr>
                <w:b/>
                <w:sz w:val="24"/>
                <w:szCs w:val="24"/>
              </w:rPr>
              <w:t>O</w:t>
            </w:r>
            <w:r w:rsidRPr="00A26140">
              <w:rPr>
                <w:b/>
                <w:sz w:val="24"/>
                <w:szCs w:val="24"/>
              </w:rPr>
              <w:t xml:space="preserve">ther </w:t>
            </w:r>
            <w:r w:rsidR="0009570C">
              <w:rPr>
                <w:b/>
                <w:sz w:val="24"/>
                <w:szCs w:val="24"/>
              </w:rPr>
              <w:t>B</w:t>
            </w:r>
            <w:r w:rsidRPr="00A26140">
              <w:rPr>
                <w:b/>
                <w:sz w:val="24"/>
                <w:szCs w:val="24"/>
              </w:rPr>
              <w:t xml:space="preserve">usiness </w:t>
            </w:r>
          </w:p>
          <w:p w14:paraId="3556F8E4" w14:textId="4E1C19EB" w:rsidR="0014536B" w:rsidRDefault="00676103" w:rsidP="00CC38DF">
            <w:pPr>
              <w:spacing w:after="120"/>
              <w:rPr>
                <w:bCs/>
                <w:sz w:val="24"/>
                <w:szCs w:val="24"/>
              </w:rPr>
            </w:pPr>
            <w:r>
              <w:rPr>
                <w:bCs/>
                <w:sz w:val="24"/>
                <w:szCs w:val="24"/>
              </w:rPr>
              <w:t>The decision was taken</w:t>
            </w:r>
            <w:r w:rsidR="00732C1B" w:rsidRPr="00C57786">
              <w:rPr>
                <w:bCs/>
                <w:sz w:val="24"/>
                <w:szCs w:val="24"/>
              </w:rPr>
              <w:t xml:space="preserve"> to reaffiliate to the SCCU</w:t>
            </w:r>
            <w:r w:rsidR="00C57786">
              <w:rPr>
                <w:bCs/>
                <w:sz w:val="24"/>
                <w:szCs w:val="24"/>
              </w:rPr>
              <w:t xml:space="preserve">. </w:t>
            </w:r>
          </w:p>
          <w:p w14:paraId="04F672FE" w14:textId="66D4E121" w:rsidR="00D92235" w:rsidRDefault="00B21576" w:rsidP="00CC38DF">
            <w:pPr>
              <w:spacing w:after="120"/>
              <w:rPr>
                <w:bCs/>
                <w:sz w:val="24"/>
                <w:szCs w:val="24"/>
              </w:rPr>
            </w:pPr>
            <w:r>
              <w:rPr>
                <w:bCs/>
                <w:sz w:val="24"/>
                <w:szCs w:val="24"/>
              </w:rPr>
              <w:t xml:space="preserve">Ray Claret reported a </w:t>
            </w:r>
            <w:r w:rsidR="00A164DC">
              <w:rPr>
                <w:bCs/>
                <w:sz w:val="24"/>
                <w:szCs w:val="24"/>
              </w:rPr>
              <w:t xml:space="preserve">very successful St Albans Congress with 211 </w:t>
            </w:r>
            <w:r w:rsidR="00FD7F37">
              <w:rPr>
                <w:bCs/>
                <w:sz w:val="24"/>
                <w:szCs w:val="24"/>
              </w:rPr>
              <w:t xml:space="preserve">players. The next Congress </w:t>
            </w:r>
            <w:r w:rsidR="002C0F00">
              <w:rPr>
                <w:bCs/>
                <w:sz w:val="24"/>
                <w:szCs w:val="24"/>
              </w:rPr>
              <w:t>is set for 13 -</w:t>
            </w:r>
            <w:r w:rsidR="00DC140B">
              <w:rPr>
                <w:bCs/>
                <w:sz w:val="24"/>
                <w:szCs w:val="24"/>
              </w:rPr>
              <w:t xml:space="preserve"> </w:t>
            </w:r>
            <w:r w:rsidR="002C0F00">
              <w:rPr>
                <w:bCs/>
                <w:sz w:val="24"/>
                <w:szCs w:val="24"/>
              </w:rPr>
              <w:t>14</w:t>
            </w:r>
            <w:r w:rsidR="002C0F00" w:rsidRPr="002C0F00">
              <w:rPr>
                <w:bCs/>
                <w:sz w:val="24"/>
                <w:szCs w:val="24"/>
                <w:vertAlign w:val="superscript"/>
              </w:rPr>
              <w:t>th</w:t>
            </w:r>
            <w:r w:rsidR="002C0F00">
              <w:rPr>
                <w:bCs/>
                <w:sz w:val="24"/>
                <w:szCs w:val="24"/>
              </w:rPr>
              <w:t xml:space="preserve"> April 2024.</w:t>
            </w:r>
          </w:p>
          <w:p w14:paraId="1EA4EAB4" w14:textId="1C79B0C1" w:rsidR="00B21576" w:rsidRPr="00C57786" w:rsidRDefault="00FD6086" w:rsidP="00CC38DF">
            <w:pPr>
              <w:spacing w:after="120"/>
              <w:rPr>
                <w:bCs/>
                <w:sz w:val="24"/>
                <w:szCs w:val="24"/>
              </w:rPr>
            </w:pPr>
            <w:r>
              <w:rPr>
                <w:bCs/>
                <w:sz w:val="24"/>
                <w:szCs w:val="24"/>
              </w:rPr>
              <w:t xml:space="preserve">Matt Ball gave a very </w:t>
            </w:r>
            <w:r w:rsidR="005839D9">
              <w:rPr>
                <w:bCs/>
                <w:sz w:val="24"/>
                <w:szCs w:val="24"/>
              </w:rPr>
              <w:t xml:space="preserve">entertaining short presentation on the </w:t>
            </w:r>
            <w:proofErr w:type="spellStart"/>
            <w:r w:rsidR="005839D9">
              <w:rPr>
                <w:bCs/>
                <w:sz w:val="24"/>
                <w:szCs w:val="24"/>
              </w:rPr>
              <w:t>Chessable</w:t>
            </w:r>
            <w:proofErr w:type="spellEnd"/>
            <w:r w:rsidR="005839D9">
              <w:rPr>
                <w:bCs/>
                <w:sz w:val="24"/>
                <w:szCs w:val="24"/>
              </w:rPr>
              <w:t xml:space="preserve"> </w:t>
            </w:r>
            <w:r w:rsidR="00331211">
              <w:rPr>
                <w:bCs/>
                <w:sz w:val="24"/>
                <w:szCs w:val="24"/>
              </w:rPr>
              <w:t>course</w:t>
            </w:r>
            <w:r w:rsidR="00230A28">
              <w:rPr>
                <w:bCs/>
                <w:sz w:val="24"/>
                <w:szCs w:val="24"/>
              </w:rPr>
              <w:t xml:space="preserve">, </w:t>
            </w:r>
            <w:r w:rsidR="00230A28" w:rsidRPr="00230A28">
              <w:rPr>
                <w:bCs/>
                <w:sz w:val="24"/>
                <w:szCs w:val="24"/>
              </w:rPr>
              <w:t>Zwischenzug! A Comprehensive Guide to Intermediate Moves</w:t>
            </w:r>
            <w:r w:rsidR="00B316FA">
              <w:rPr>
                <w:bCs/>
                <w:sz w:val="24"/>
                <w:szCs w:val="24"/>
              </w:rPr>
              <w:t xml:space="preserve">, </w:t>
            </w:r>
            <w:r w:rsidR="00331211">
              <w:rPr>
                <w:bCs/>
                <w:sz w:val="24"/>
                <w:szCs w:val="24"/>
              </w:rPr>
              <w:t xml:space="preserve">he has </w:t>
            </w:r>
            <w:r w:rsidR="00A27F5F">
              <w:rPr>
                <w:bCs/>
                <w:sz w:val="24"/>
                <w:szCs w:val="24"/>
              </w:rPr>
              <w:t xml:space="preserve">prepared with WIM Natasha Regan. </w:t>
            </w:r>
            <w:r w:rsidR="00F22895">
              <w:rPr>
                <w:bCs/>
                <w:sz w:val="24"/>
                <w:szCs w:val="24"/>
              </w:rPr>
              <w:t xml:space="preserve">He has visited </w:t>
            </w:r>
            <w:r w:rsidR="009C2F19">
              <w:rPr>
                <w:bCs/>
                <w:sz w:val="24"/>
                <w:szCs w:val="24"/>
              </w:rPr>
              <w:t xml:space="preserve">some chess clubs in London </w:t>
            </w:r>
            <w:r w:rsidR="0096748F">
              <w:rPr>
                <w:bCs/>
                <w:sz w:val="24"/>
                <w:szCs w:val="24"/>
              </w:rPr>
              <w:t>to promote it and offered to the same for interested Herts clubs.</w:t>
            </w:r>
          </w:p>
          <w:p w14:paraId="5A8541EB" w14:textId="76FD4A48" w:rsidR="00BC4645" w:rsidRPr="00A26140" w:rsidRDefault="00BC4645" w:rsidP="00CC38DF">
            <w:pPr>
              <w:rPr>
                <w:b/>
                <w:sz w:val="24"/>
                <w:szCs w:val="24"/>
              </w:rPr>
            </w:pPr>
          </w:p>
        </w:tc>
      </w:tr>
      <w:tr w:rsidR="00BC4645" w:rsidRPr="00A26140" w14:paraId="5E6C97D2" w14:textId="77777777" w:rsidTr="00917C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14:paraId="6D14B692" w14:textId="7E361C3B" w:rsidR="00BC4645" w:rsidRPr="00C4357F" w:rsidRDefault="00BC4645" w:rsidP="00CC38DF">
            <w:pPr>
              <w:rPr>
                <w:sz w:val="24"/>
                <w:szCs w:val="24"/>
              </w:rPr>
            </w:pPr>
          </w:p>
        </w:tc>
        <w:tc>
          <w:tcPr>
            <w:tcW w:w="8942" w:type="dxa"/>
            <w:gridSpan w:val="3"/>
            <w:tcBorders>
              <w:top w:val="nil"/>
              <w:left w:val="nil"/>
              <w:bottom w:val="nil"/>
              <w:right w:val="nil"/>
            </w:tcBorders>
          </w:tcPr>
          <w:p w14:paraId="208BF9A0" w14:textId="77777777" w:rsidR="00BC4645" w:rsidRDefault="00BC4645" w:rsidP="00CC38DF">
            <w:pPr>
              <w:rPr>
                <w:sz w:val="24"/>
                <w:szCs w:val="24"/>
              </w:rPr>
            </w:pPr>
            <w:r w:rsidRPr="00A26140">
              <w:rPr>
                <w:sz w:val="24"/>
                <w:szCs w:val="24"/>
              </w:rPr>
              <w:t xml:space="preserve">The meeting closed at </w:t>
            </w:r>
            <w:r>
              <w:rPr>
                <w:sz w:val="24"/>
                <w:szCs w:val="24"/>
              </w:rPr>
              <w:t xml:space="preserve">10.16pm. </w:t>
            </w:r>
          </w:p>
          <w:p w14:paraId="4EAD0383" w14:textId="5B0C340F" w:rsidR="00BC4645" w:rsidRPr="00A26140" w:rsidRDefault="00BC4645" w:rsidP="00CC38DF">
            <w:pPr>
              <w:rPr>
                <w:sz w:val="24"/>
                <w:szCs w:val="24"/>
              </w:rPr>
            </w:pPr>
          </w:p>
        </w:tc>
      </w:tr>
    </w:tbl>
    <w:p w14:paraId="042A60FF" w14:textId="7C142D89" w:rsidR="00CD4B10" w:rsidRDefault="00CD4B10" w:rsidP="00CC38DF">
      <w:pPr>
        <w:pStyle w:val="NoSpacing"/>
      </w:pPr>
    </w:p>
    <w:p w14:paraId="2D23D283" w14:textId="77777777" w:rsidR="00CD4B10" w:rsidRDefault="00CD4B10" w:rsidP="00CC38DF">
      <w:r>
        <w:br w:type="page"/>
      </w:r>
    </w:p>
    <w:tbl>
      <w:tblPr>
        <w:tblW w:w="9360" w:type="dxa"/>
        <w:tblLook w:val="04A0" w:firstRow="1" w:lastRow="0" w:firstColumn="1" w:lastColumn="0" w:noHBand="0" w:noVBand="1"/>
      </w:tblPr>
      <w:tblGrid>
        <w:gridCol w:w="534"/>
        <w:gridCol w:w="1781"/>
        <w:gridCol w:w="3512"/>
        <w:gridCol w:w="1068"/>
        <w:gridCol w:w="266"/>
        <w:gridCol w:w="1344"/>
        <w:gridCol w:w="222"/>
        <w:gridCol w:w="1053"/>
      </w:tblGrid>
      <w:tr w:rsidR="004D41C7" w:rsidRPr="004D41C7" w14:paraId="3863CBCC" w14:textId="77777777" w:rsidTr="004D41C7">
        <w:trPr>
          <w:trHeight w:val="261"/>
        </w:trPr>
        <w:tc>
          <w:tcPr>
            <w:tcW w:w="537" w:type="dxa"/>
            <w:tcBorders>
              <w:top w:val="nil"/>
              <w:left w:val="nil"/>
              <w:bottom w:val="nil"/>
              <w:right w:val="nil"/>
            </w:tcBorders>
            <w:shd w:val="clear" w:color="auto" w:fill="auto"/>
            <w:noWrap/>
            <w:vAlign w:val="center"/>
            <w:hideMark/>
          </w:tcPr>
          <w:p w14:paraId="09894532" w14:textId="77777777" w:rsidR="004D41C7" w:rsidRPr="004D41C7" w:rsidRDefault="004D41C7" w:rsidP="004D41C7">
            <w:pPr>
              <w:spacing w:after="0" w:line="240" w:lineRule="auto"/>
              <w:rPr>
                <w:rFonts w:ascii="Times New Roman" w:eastAsia="Times New Roman" w:hAnsi="Times New Roman" w:cs="Times New Roman"/>
                <w:sz w:val="24"/>
                <w:szCs w:val="24"/>
                <w:lang w:eastAsia="en-GB"/>
              </w:rPr>
            </w:pPr>
          </w:p>
        </w:tc>
        <w:tc>
          <w:tcPr>
            <w:tcW w:w="1797" w:type="dxa"/>
            <w:tcBorders>
              <w:top w:val="nil"/>
              <w:left w:val="nil"/>
              <w:bottom w:val="nil"/>
              <w:right w:val="nil"/>
            </w:tcBorders>
            <w:shd w:val="clear" w:color="auto" w:fill="auto"/>
            <w:noWrap/>
            <w:vAlign w:val="center"/>
            <w:hideMark/>
          </w:tcPr>
          <w:p w14:paraId="72304B1B"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3546" w:type="dxa"/>
            <w:tcBorders>
              <w:top w:val="nil"/>
              <w:left w:val="nil"/>
              <w:bottom w:val="nil"/>
              <w:right w:val="nil"/>
            </w:tcBorders>
            <w:shd w:val="clear" w:color="auto" w:fill="auto"/>
            <w:noWrap/>
            <w:vAlign w:val="center"/>
            <w:hideMark/>
          </w:tcPr>
          <w:p w14:paraId="41BE30A3" w14:textId="77777777" w:rsidR="004D41C7" w:rsidRPr="004D41C7" w:rsidRDefault="004D41C7" w:rsidP="004D41C7">
            <w:pPr>
              <w:spacing w:after="0" w:line="240" w:lineRule="auto"/>
              <w:jc w:val="center"/>
              <w:rPr>
                <w:rFonts w:ascii="Calibri" w:eastAsia="Times New Roman" w:hAnsi="Calibri" w:cs="Calibri"/>
                <w:b/>
                <w:bCs/>
                <w:color w:val="000000"/>
                <w:sz w:val="18"/>
                <w:szCs w:val="18"/>
                <w:lang w:eastAsia="en-GB"/>
              </w:rPr>
            </w:pPr>
            <w:r w:rsidRPr="004D41C7">
              <w:rPr>
                <w:rFonts w:ascii="Calibri" w:eastAsia="Times New Roman" w:hAnsi="Calibri" w:cs="Calibri"/>
                <w:b/>
                <w:bCs/>
                <w:color w:val="000000"/>
                <w:sz w:val="18"/>
                <w:szCs w:val="18"/>
                <w:lang w:eastAsia="en-GB"/>
              </w:rPr>
              <w:t>HERTFORDSHIRE CHESS ASSOCIATION</w:t>
            </w:r>
          </w:p>
        </w:tc>
        <w:tc>
          <w:tcPr>
            <w:tcW w:w="1077" w:type="dxa"/>
            <w:tcBorders>
              <w:top w:val="nil"/>
              <w:left w:val="nil"/>
              <w:bottom w:val="nil"/>
              <w:right w:val="nil"/>
            </w:tcBorders>
            <w:shd w:val="clear" w:color="auto" w:fill="auto"/>
            <w:noWrap/>
            <w:vAlign w:val="center"/>
            <w:hideMark/>
          </w:tcPr>
          <w:p w14:paraId="385CB15C" w14:textId="77777777" w:rsidR="004D41C7" w:rsidRPr="004D41C7" w:rsidRDefault="004D41C7" w:rsidP="004D41C7">
            <w:pPr>
              <w:spacing w:after="0" w:line="240" w:lineRule="auto"/>
              <w:jc w:val="center"/>
              <w:rPr>
                <w:rFonts w:ascii="Calibri" w:eastAsia="Times New Roman" w:hAnsi="Calibri" w:cs="Calibri"/>
                <w:b/>
                <w:bCs/>
                <w:color w:val="000000"/>
                <w:sz w:val="18"/>
                <w:szCs w:val="18"/>
                <w:lang w:eastAsia="en-GB"/>
              </w:rPr>
            </w:pPr>
          </w:p>
        </w:tc>
        <w:tc>
          <w:tcPr>
            <w:tcW w:w="267" w:type="dxa"/>
            <w:tcBorders>
              <w:top w:val="nil"/>
              <w:left w:val="nil"/>
              <w:bottom w:val="nil"/>
              <w:right w:val="nil"/>
            </w:tcBorders>
            <w:shd w:val="clear" w:color="auto" w:fill="auto"/>
            <w:noWrap/>
            <w:vAlign w:val="center"/>
            <w:hideMark/>
          </w:tcPr>
          <w:p w14:paraId="570CEF96"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867" w:type="dxa"/>
            <w:tcBorders>
              <w:top w:val="nil"/>
              <w:left w:val="nil"/>
              <w:bottom w:val="nil"/>
              <w:right w:val="nil"/>
            </w:tcBorders>
            <w:shd w:val="clear" w:color="auto" w:fill="auto"/>
            <w:noWrap/>
            <w:vAlign w:val="bottom"/>
            <w:hideMark/>
          </w:tcPr>
          <w:p w14:paraId="26502D2D" w14:textId="5D48E532" w:rsidR="004D41C7" w:rsidRPr="004D41C7" w:rsidRDefault="004D41C7" w:rsidP="004D41C7">
            <w:pPr>
              <w:spacing w:after="0" w:line="240" w:lineRule="auto"/>
              <w:rPr>
                <w:rFonts w:ascii="Calibri" w:eastAsia="Times New Roman" w:hAnsi="Calibri" w:cs="Calibri"/>
                <w:color w:val="000000"/>
                <w:lang w:eastAsia="en-GB"/>
              </w:rPr>
            </w:pPr>
            <w:r w:rsidRPr="004D41C7">
              <w:rPr>
                <w:rFonts w:ascii="Calibri" w:eastAsia="Times New Roman" w:hAnsi="Calibri" w:cs="Calibri"/>
                <w:noProof/>
                <w:color w:val="000000"/>
                <w:lang w:eastAsia="en-GB"/>
              </w:rPr>
              <w:drawing>
                <wp:anchor distT="0" distB="0" distL="114300" distR="114300" simplePos="0" relativeHeight="251662336" behindDoc="0" locked="0" layoutInCell="1" allowOverlap="1" wp14:anchorId="2C385E60" wp14:editId="24293E54">
                  <wp:simplePos x="0" y="0"/>
                  <wp:positionH relativeFrom="column">
                    <wp:posOffset>487680</wp:posOffset>
                  </wp:positionH>
                  <wp:positionV relativeFrom="paragraph">
                    <wp:posOffset>15240</wp:posOffset>
                  </wp:positionV>
                  <wp:extent cx="868680" cy="845820"/>
                  <wp:effectExtent l="0" t="0" r="7620" b="0"/>
                  <wp:wrapNone/>
                  <wp:docPr id="1578637475" name="Picture 14" descr="Crest">
                    <a:extLst xmlns:a="http://schemas.openxmlformats.org/drawingml/2006/main">
                      <a:ext uri="{FF2B5EF4-FFF2-40B4-BE49-F238E27FC236}">
                        <a16:creationId xmlns:a16="http://schemas.microsoft.com/office/drawing/2014/main" id="{4E546426-16B9-4D0A-8212-BB9867511ED9}"/>
                      </a:ext>
                    </a:extLst>
                  </wp:docPr>
                  <wp:cNvGraphicFramePr/>
                  <a:graphic xmlns:a="http://schemas.openxmlformats.org/drawingml/2006/main">
                    <a:graphicData uri="http://schemas.openxmlformats.org/drawingml/2006/picture">
                      <pic:pic xmlns:pic="http://schemas.openxmlformats.org/drawingml/2006/picture">
                        <pic:nvPicPr>
                          <pic:cNvPr id="3" name="Picture 2" descr="Crest">
                            <a:extLst>
                              <a:ext uri="{FF2B5EF4-FFF2-40B4-BE49-F238E27FC236}">
                                <a16:creationId xmlns:a16="http://schemas.microsoft.com/office/drawing/2014/main" id="{4E546426-16B9-4D0A-8212-BB9867511ED9}"/>
                              </a:ext>
                            </a:extLst>
                          </pic:cNvPr>
                          <pic:cNvPicPr>
                            <a:picLocks noChangeAspect="1" noChangeArrowheads="1"/>
                          </pic:cNvPicPr>
                        </pic:nvPicPr>
                        <pic:blipFill>
                          <a:blip r:embed="rId11" cstate="print"/>
                          <a:srcRect/>
                          <a:stretch>
                            <a:fillRect/>
                          </a:stretch>
                        </pic:blipFill>
                        <pic:spPr bwMode="auto">
                          <a:xfrm>
                            <a:off x="0" y="0"/>
                            <a:ext cx="1057275" cy="9715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128"/>
            </w:tblGrid>
            <w:tr w:rsidR="004D41C7" w:rsidRPr="004D41C7" w14:paraId="32AC7316" w14:textId="77777777">
              <w:trPr>
                <w:trHeight w:val="261"/>
                <w:tblCellSpacing w:w="0" w:type="dxa"/>
              </w:trPr>
              <w:tc>
                <w:tcPr>
                  <w:tcW w:w="1140" w:type="dxa"/>
                  <w:tcBorders>
                    <w:top w:val="nil"/>
                    <w:left w:val="nil"/>
                    <w:bottom w:val="nil"/>
                    <w:right w:val="nil"/>
                  </w:tcBorders>
                  <w:shd w:val="clear" w:color="auto" w:fill="auto"/>
                  <w:noWrap/>
                  <w:vAlign w:val="center"/>
                  <w:hideMark/>
                </w:tcPr>
                <w:p w14:paraId="6CE1EF76" w14:textId="77777777" w:rsidR="004D41C7" w:rsidRPr="004D41C7" w:rsidRDefault="004D41C7" w:rsidP="004D41C7">
                  <w:pPr>
                    <w:spacing w:after="0" w:line="240" w:lineRule="auto"/>
                    <w:rPr>
                      <w:rFonts w:ascii="Calibri" w:eastAsia="Times New Roman" w:hAnsi="Calibri" w:cs="Calibri"/>
                      <w:color w:val="000000"/>
                      <w:lang w:eastAsia="en-GB"/>
                    </w:rPr>
                  </w:pPr>
                </w:p>
              </w:tc>
            </w:tr>
          </w:tbl>
          <w:p w14:paraId="1CC7D827" w14:textId="77777777" w:rsidR="004D41C7" w:rsidRPr="004D41C7" w:rsidRDefault="004D41C7" w:rsidP="004D41C7">
            <w:pPr>
              <w:spacing w:after="0" w:line="240" w:lineRule="auto"/>
              <w:rPr>
                <w:rFonts w:ascii="Calibri" w:eastAsia="Times New Roman" w:hAnsi="Calibri" w:cs="Calibri"/>
                <w:color w:val="000000"/>
                <w:lang w:eastAsia="en-GB"/>
              </w:rPr>
            </w:pPr>
          </w:p>
        </w:tc>
        <w:tc>
          <w:tcPr>
            <w:tcW w:w="207" w:type="dxa"/>
            <w:tcBorders>
              <w:top w:val="nil"/>
              <w:left w:val="nil"/>
              <w:bottom w:val="nil"/>
              <w:right w:val="nil"/>
            </w:tcBorders>
            <w:shd w:val="clear" w:color="auto" w:fill="auto"/>
            <w:noWrap/>
            <w:vAlign w:val="center"/>
            <w:hideMark/>
          </w:tcPr>
          <w:p w14:paraId="39BC1CBF"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062" w:type="dxa"/>
            <w:tcBorders>
              <w:top w:val="nil"/>
              <w:left w:val="nil"/>
              <w:bottom w:val="nil"/>
              <w:right w:val="nil"/>
            </w:tcBorders>
            <w:shd w:val="clear" w:color="auto" w:fill="auto"/>
            <w:noWrap/>
            <w:vAlign w:val="bottom"/>
            <w:hideMark/>
          </w:tcPr>
          <w:p w14:paraId="00A7974B"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r>
      <w:tr w:rsidR="004D41C7" w:rsidRPr="004D41C7" w14:paraId="2C9209EA" w14:textId="77777777" w:rsidTr="004D41C7">
        <w:trPr>
          <w:trHeight w:val="261"/>
        </w:trPr>
        <w:tc>
          <w:tcPr>
            <w:tcW w:w="537" w:type="dxa"/>
            <w:tcBorders>
              <w:top w:val="nil"/>
              <w:left w:val="nil"/>
              <w:bottom w:val="nil"/>
              <w:right w:val="nil"/>
            </w:tcBorders>
            <w:shd w:val="clear" w:color="auto" w:fill="auto"/>
            <w:noWrap/>
            <w:vAlign w:val="center"/>
            <w:hideMark/>
          </w:tcPr>
          <w:p w14:paraId="678E29C0"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797" w:type="dxa"/>
            <w:tcBorders>
              <w:top w:val="nil"/>
              <w:left w:val="nil"/>
              <w:bottom w:val="nil"/>
              <w:right w:val="nil"/>
            </w:tcBorders>
            <w:shd w:val="clear" w:color="auto" w:fill="auto"/>
            <w:noWrap/>
            <w:vAlign w:val="center"/>
            <w:hideMark/>
          </w:tcPr>
          <w:p w14:paraId="53E48B7B"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3546" w:type="dxa"/>
            <w:tcBorders>
              <w:top w:val="nil"/>
              <w:left w:val="nil"/>
              <w:bottom w:val="nil"/>
              <w:right w:val="nil"/>
            </w:tcBorders>
            <w:shd w:val="clear" w:color="auto" w:fill="auto"/>
            <w:noWrap/>
            <w:vAlign w:val="center"/>
            <w:hideMark/>
          </w:tcPr>
          <w:p w14:paraId="01C7DAA2" w14:textId="77777777" w:rsidR="004D41C7" w:rsidRPr="004D41C7" w:rsidRDefault="004D41C7" w:rsidP="004D41C7">
            <w:pPr>
              <w:spacing w:after="0" w:line="240" w:lineRule="auto"/>
              <w:jc w:val="center"/>
              <w:rPr>
                <w:rFonts w:ascii="Calibri" w:eastAsia="Times New Roman" w:hAnsi="Calibri" w:cs="Calibri"/>
                <w:b/>
                <w:bCs/>
                <w:color w:val="000000"/>
                <w:sz w:val="18"/>
                <w:szCs w:val="18"/>
                <w:lang w:eastAsia="en-GB"/>
              </w:rPr>
            </w:pPr>
            <w:r w:rsidRPr="004D41C7">
              <w:rPr>
                <w:rFonts w:ascii="Calibri" w:eastAsia="Times New Roman" w:hAnsi="Calibri" w:cs="Calibri"/>
                <w:b/>
                <w:bCs/>
                <w:color w:val="000000"/>
                <w:sz w:val="18"/>
                <w:szCs w:val="18"/>
                <w:lang w:eastAsia="en-GB"/>
              </w:rPr>
              <w:t>FINANCIAL STATEMENTS</w:t>
            </w:r>
          </w:p>
        </w:tc>
        <w:tc>
          <w:tcPr>
            <w:tcW w:w="1077" w:type="dxa"/>
            <w:tcBorders>
              <w:top w:val="nil"/>
              <w:left w:val="nil"/>
              <w:bottom w:val="nil"/>
              <w:right w:val="nil"/>
            </w:tcBorders>
            <w:shd w:val="clear" w:color="auto" w:fill="auto"/>
            <w:noWrap/>
            <w:vAlign w:val="center"/>
            <w:hideMark/>
          </w:tcPr>
          <w:p w14:paraId="6B1B305F" w14:textId="77777777" w:rsidR="004D41C7" w:rsidRPr="004D41C7" w:rsidRDefault="004D41C7" w:rsidP="004D41C7">
            <w:pPr>
              <w:spacing w:after="0" w:line="240" w:lineRule="auto"/>
              <w:jc w:val="center"/>
              <w:rPr>
                <w:rFonts w:ascii="Calibri" w:eastAsia="Times New Roman" w:hAnsi="Calibri" w:cs="Calibri"/>
                <w:b/>
                <w:bCs/>
                <w:color w:val="000000"/>
                <w:sz w:val="18"/>
                <w:szCs w:val="18"/>
                <w:lang w:eastAsia="en-GB"/>
              </w:rPr>
            </w:pPr>
          </w:p>
        </w:tc>
        <w:tc>
          <w:tcPr>
            <w:tcW w:w="267" w:type="dxa"/>
            <w:tcBorders>
              <w:top w:val="nil"/>
              <w:left w:val="nil"/>
              <w:bottom w:val="nil"/>
              <w:right w:val="nil"/>
            </w:tcBorders>
            <w:shd w:val="clear" w:color="auto" w:fill="auto"/>
            <w:noWrap/>
            <w:vAlign w:val="center"/>
            <w:hideMark/>
          </w:tcPr>
          <w:p w14:paraId="0D1B9D36"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867" w:type="dxa"/>
            <w:tcBorders>
              <w:top w:val="nil"/>
              <w:left w:val="nil"/>
              <w:bottom w:val="nil"/>
              <w:right w:val="nil"/>
            </w:tcBorders>
            <w:shd w:val="clear" w:color="auto" w:fill="auto"/>
            <w:noWrap/>
            <w:vAlign w:val="center"/>
            <w:hideMark/>
          </w:tcPr>
          <w:p w14:paraId="776ACBFF"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207" w:type="dxa"/>
            <w:tcBorders>
              <w:top w:val="nil"/>
              <w:left w:val="nil"/>
              <w:bottom w:val="nil"/>
              <w:right w:val="nil"/>
            </w:tcBorders>
            <w:shd w:val="clear" w:color="auto" w:fill="auto"/>
            <w:noWrap/>
            <w:vAlign w:val="center"/>
            <w:hideMark/>
          </w:tcPr>
          <w:p w14:paraId="5720FC5B"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062" w:type="dxa"/>
            <w:tcBorders>
              <w:top w:val="nil"/>
              <w:left w:val="nil"/>
              <w:bottom w:val="nil"/>
              <w:right w:val="nil"/>
            </w:tcBorders>
            <w:shd w:val="clear" w:color="auto" w:fill="auto"/>
            <w:noWrap/>
            <w:vAlign w:val="bottom"/>
            <w:hideMark/>
          </w:tcPr>
          <w:p w14:paraId="277E1FAD"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r>
      <w:tr w:rsidR="004D41C7" w:rsidRPr="004D41C7" w14:paraId="7150F530" w14:textId="77777777" w:rsidTr="004D41C7">
        <w:trPr>
          <w:trHeight w:val="141"/>
        </w:trPr>
        <w:tc>
          <w:tcPr>
            <w:tcW w:w="537" w:type="dxa"/>
            <w:tcBorders>
              <w:top w:val="nil"/>
              <w:left w:val="nil"/>
              <w:bottom w:val="nil"/>
              <w:right w:val="nil"/>
            </w:tcBorders>
            <w:shd w:val="clear" w:color="auto" w:fill="auto"/>
            <w:noWrap/>
            <w:vAlign w:val="center"/>
            <w:hideMark/>
          </w:tcPr>
          <w:p w14:paraId="79931638"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797" w:type="dxa"/>
            <w:tcBorders>
              <w:top w:val="nil"/>
              <w:left w:val="nil"/>
              <w:bottom w:val="nil"/>
              <w:right w:val="nil"/>
            </w:tcBorders>
            <w:shd w:val="clear" w:color="auto" w:fill="auto"/>
            <w:noWrap/>
            <w:vAlign w:val="center"/>
            <w:hideMark/>
          </w:tcPr>
          <w:p w14:paraId="1AC855BC"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3546" w:type="dxa"/>
            <w:tcBorders>
              <w:top w:val="nil"/>
              <w:left w:val="nil"/>
              <w:bottom w:val="nil"/>
              <w:right w:val="nil"/>
            </w:tcBorders>
            <w:shd w:val="clear" w:color="auto" w:fill="auto"/>
            <w:noWrap/>
            <w:vAlign w:val="center"/>
            <w:hideMark/>
          </w:tcPr>
          <w:p w14:paraId="128DDCA6"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077" w:type="dxa"/>
            <w:tcBorders>
              <w:top w:val="nil"/>
              <w:left w:val="nil"/>
              <w:bottom w:val="nil"/>
              <w:right w:val="nil"/>
            </w:tcBorders>
            <w:shd w:val="clear" w:color="auto" w:fill="auto"/>
            <w:noWrap/>
            <w:vAlign w:val="center"/>
            <w:hideMark/>
          </w:tcPr>
          <w:p w14:paraId="67568D7D"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267" w:type="dxa"/>
            <w:tcBorders>
              <w:top w:val="nil"/>
              <w:left w:val="nil"/>
              <w:bottom w:val="nil"/>
              <w:right w:val="nil"/>
            </w:tcBorders>
            <w:shd w:val="clear" w:color="auto" w:fill="auto"/>
            <w:noWrap/>
            <w:vAlign w:val="center"/>
            <w:hideMark/>
          </w:tcPr>
          <w:p w14:paraId="7E7EF5A8"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867" w:type="dxa"/>
            <w:tcBorders>
              <w:top w:val="nil"/>
              <w:left w:val="nil"/>
              <w:bottom w:val="nil"/>
              <w:right w:val="nil"/>
            </w:tcBorders>
            <w:shd w:val="clear" w:color="auto" w:fill="auto"/>
            <w:noWrap/>
            <w:vAlign w:val="center"/>
            <w:hideMark/>
          </w:tcPr>
          <w:p w14:paraId="67A33AE5"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207" w:type="dxa"/>
            <w:tcBorders>
              <w:top w:val="nil"/>
              <w:left w:val="nil"/>
              <w:bottom w:val="nil"/>
              <w:right w:val="nil"/>
            </w:tcBorders>
            <w:shd w:val="clear" w:color="auto" w:fill="auto"/>
            <w:noWrap/>
            <w:vAlign w:val="center"/>
            <w:hideMark/>
          </w:tcPr>
          <w:p w14:paraId="7C174F9C"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062" w:type="dxa"/>
            <w:tcBorders>
              <w:top w:val="nil"/>
              <w:left w:val="nil"/>
              <w:bottom w:val="nil"/>
              <w:right w:val="nil"/>
            </w:tcBorders>
            <w:shd w:val="clear" w:color="auto" w:fill="auto"/>
            <w:noWrap/>
            <w:vAlign w:val="bottom"/>
            <w:hideMark/>
          </w:tcPr>
          <w:p w14:paraId="25560D82"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r>
      <w:tr w:rsidR="004D41C7" w:rsidRPr="004D41C7" w14:paraId="4006D42B" w14:textId="77777777" w:rsidTr="004D41C7">
        <w:trPr>
          <w:trHeight w:val="261"/>
        </w:trPr>
        <w:tc>
          <w:tcPr>
            <w:tcW w:w="537" w:type="dxa"/>
            <w:tcBorders>
              <w:top w:val="nil"/>
              <w:left w:val="nil"/>
              <w:bottom w:val="nil"/>
              <w:right w:val="nil"/>
            </w:tcBorders>
            <w:shd w:val="clear" w:color="auto" w:fill="auto"/>
            <w:noWrap/>
            <w:vAlign w:val="center"/>
            <w:hideMark/>
          </w:tcPr>
          <w:p w14:paraId="49DB1EC9"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797" w:type="dxa"/>
            <w:tcBorders>
              <w:top w:val="nil"/>
              <w:left w:val="nil"/>
              <w:bottom w:val="nil"/>
              <w:right w:val="nil"/>
            </w:tcBorders>
            <w:shd w:val="clear" w:color="auto" w:fill="auto"/>
            <w:noWrap/>
            <w:vAlign w:val="center"/>
            <w:hideMark/>
          </w:tcPr>
          <w:p w14:paraId="7638D1AB"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3546" w:type="dxa"/>
            <w:tcBorders>
              <w:top w:val="nil"/>
              <w:left w:val="nil"/>
              <w:bottom w:val="nil"/>
              <w:right w:val="nil"/>
            </w:tcBorders>
            <w:shd w:val="clear" w:color="auto" w:fill="auto"/>
            <w:noWrap/>
            <w:vAlign w:val="center"/>
            <w:hideMark/>
          </w:tcPr>
          <w:p w14:paraId="7CD0865A" w14:textId="77777777" w:rsidR="004D41C7" w:rsidRPr="004D41C7" w:rsidRDefault="004D41C7" w:rsidP="004D41C7">
            <w:pPr>
              <w:spacing w:after="0" w:line="240" w:lineRule="auto"/>
              <w:jc w:val="center"/>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SUMMARY OF</w:t>
            </w:r>
          </w:p>
        </w:tc>
        <w:tc>
          <w:tcPr>
            <w:tcW w:w="1077" w:type="dxa"/>
            <w:tcBorders>
              <w:top w:val="nil"/>
              <w:left w:val="nil"/>
              <w:bottom w:val="nil"/>
              <w:right w:val="nil"/>
            </w:tcBorders>
            <w:shd w:val="clear" w:color="auto" w:fill="auto"/>
            <w:noWrap/>
            <w:vAlign w:val="center"/>
            <w:hideMark/>
          </w:tcPr>
          <w:p w14:paraId="66BF2700" w14:textId="77777777" w:rsidR="004D41C7" w:rsidRPr="004D41C7" w:rsidRDefault="004D41C7" w:rsidP="004D41C7">
            <w:pPr>
              <w:spacing w:after="0" w:line="240" w:lineRule="auto"/>
              <w:jc w:val="center"/>
              <w:rPr>
                <w:rFonts w:ascii="Calibri" w:eastAsia="Times New Roman" w:hAnsi="Calibri" w:cs="Calibri"/>
                <w:color w:val="000000"/>
                <w:sz w:val="18"/>
                <w:szCs w:val="18"/>
                <w:lang w:eastAsia="en-GB"/>
              </w:rPr>
            </w:pPr>
          </w:p>
        </w:tc>
        <w:tc>
          <w:tcPr>
            <w:tcW w:w="267" w:type="dxa"/>
            <w:tcBorders>
              <w:top w:val="nil"/>
              <w:left w:val="nil"/>
              <w:bottom w:val="nil"/>
              <w:right w:val="nil"/>
            </w:tcBorders>
            <w:shd w:val="clear" w:color="auto" w:fill="auto"/>
            <w:noWrap/>
            <w:vAlign w:val="center"/>
            <w:hideMark/>
          </w:tcPr>
          <w:p w14:paraId="4E481207"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867" w:type="dxa"/>
            <w:tcBorders>
              <w:top w:val="nil"/>
              <w:left w:val="nil"/>
              <w:bottom w:val="nil"/>
              <w:right w:val="nil"/>
            </w:tcBorders>
            <w:shd w:val="clear" w:color="auto" w:fill="auto"/>
            <w:noWrap/>
            <w:vAlign w:val="center"/>
            <w:hideMark/>
          </w:tcPr>
          <w:p w14:paraId="3DE86704"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207" w:type="dxa"/>
            <w:tcBorders>
              <w:top w:val="nil"/>
              <w:left w:val="nil"/>
              <w:bottom w:val="nil"/>
              <w:right w:val="nil"/>
            </w:tcBorders>
            <w:shd w:val="clear" w:color="auto" w:fill="auto"/>
            <w:noWrap/>
            <w:vAlign w:val="center"/>
            <w:hideMark/>
          </w:tcPr>
          <w:p w14:paraId="17C4E171"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062" w:type="dxa"/>
            <w:tcBorders>
              <w:top w:val="nil"/>
              <w:left w:val="nil"/>
              <w:bottom w:val="nil"/>
              <w:right w:val="nil"/>
            </w:tcBorders>
            <w:shd w:val="clear" w:color="auto" w:fill="auto"/>
            <w:noWrap/>
            <w:vAlign w:val="bottom"/>
            <w:hideMark/>
          </w:tcPr>
          <w:p w14:paraId="77096F7C"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r>
      <w:tr w:rsidR="004D41C7" w:rsidRPr="004D41C7" w14:paraId="04669252" w14:textId="77777777" w:rsidTr="004D41C7">
        <w:trPr>
          <w:trHeight w:val="261"/>
        </w:trPr>
        <w:tc>
          <w:tcPr>
            <w:tcW w:w="537" w:type="dxa"/>
            <w:tcBorders>
              <w:top w:val="nil"/>
              <w:left w:val="nil"/>
              <w:bottom w:val="nil"/>
              <w:right w:val="nil"/>
            </w:tcBorders>
            <w:shd w:val="clear" w:color="auto" w:fill="auto"/>
            <w:noWrap/>
            <w:vAlign w:val="center"/>
            <w:hideMark/>
          </w:tcPr>
          <w:p w14:paraId="610653A8"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797" w:type="dxa"/>
            <w:tcBorders>
              <w:top w:val="nil"/>
              <w:left w:val="nil"/>
              <w:bottom w:val="nil"/>
              <w:right w:val="nil"/>
            </w:tcBorders>
            <w:shd w:val="clear" w:color="auto" w:fill="auto"/>
            <w:noWrap/>
            <w:vAlign w:val="center"/>
            <w:hideMark/>
          </w:tcPr>
          <w:p w14:paraId="4AC42C4C"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3546" w:type="dxa"/>
            <w:tcBorders>
              <w:top w:val="nil"/>
              <w:left w:val="nil"/>
              <w:bottom w:val="nil"/>
              <w:right w:val="nil"/>
            </w:tcBorders>
            <w:shd w:val="clear" w:color="auto" w:fill="auto"/>
            <w:noWrap/>
            <w:vAlign w:val="center"/>
            <w:hideMark/>
          </w:tcPr>
          <w:p w14:paraId="62E43866" w14:textId="77777777" w:rsidR="004D41C7" w:rsidRPr="004D41C7" w:rsidRDefault="004D41C7" w:rsidP="004D41C7">
            <w:pPr>
              <w:spacing w:after="0" w:line="240" w:lineRule="auto"/>
              <w:jc w:val="center"/>
              <w:rPr>
                <w:rFonts w:ascii="Calibri" w:eastAsia="Times New Roman" w:hAnsi="Calibri" w:cs="Calibri"/>
                <w:b/>
                <w:bCs/>
                <w:color w:val="000000"/>
                <w:sz w:val="18"/>
                <w:szCs w:val="18"/>
                <w:lang w:eastAsia="en-GB"/>
              </w:rPr>
            </w:pPr>
            <w:r w:rsidRPr="004D41C7">
              <w:rPr>
                <w:rFonts w:ascii="Calibri" w:eastAsia="Times New Roman" w:hAnsi="Calibri" w:cs="Calibri"/>
                <w:b/>
                <w:bCs/>
                <w:color w:val="000000"/>
                <w:sz w:val="18"/>
                <w:szCs w:val="18"/>
                <w:lang w:eastAsia="en-GB"/>
              </w:rPr>
              <w:t>INCOME &amp; EXPENDITURE FOR THE YEAR ENDED 15th June 2023</w:t>
            </w:r>
          </w:p>
        </w:tc>
        <w:tc>
          <w:tcPr>
            <w:tcW w:w="1077" w:type="dxa"/>
            <w:tcBorders>
              <w:top w:val="nil"/>
              <w:left w:val="nil"/>
              <w:bottom w:val="nil"/>
              <w:right w:val="nil"/>
            </w:tcBorders>
            <w:shd w:val="clear" w:color="auto" w:fill="auto"/>
            <w:noWrap/>
            <w:vAlign w:val="center"/>
            <w:hideMark/>
          </w:tcPr>
          <w:p w14:paraId="68548442" w14:textId="77777777" w:rsidR="004D41C7" w:rsidRPr="004D41C7" w:rsidRDefault="004D41C7" w:rsidP="004D41C7">
            <w:pPr>
              <w:spacing w:after="0" w:line="240" w:lineRule="auto"/>
              <w:jc w:val="center"/>
              <w:rPr>
                <w:rFonts w:ascii="Calibri" w:eastAsia="Times New Roman" w:hAnsi="Calibri" w:cs="Calibri"/>
                <w:b/>
                <w:bCs/>
                <w:color w:val="000000"/>
                <w:sz w:val="18"/>
                <w:szCs w:val="18"/>
                <w:lang w:eastAsia="en-GB"/>
              </w:rPr>
            </w:pPr>
          </w:p>
        </w:tc>
        <w:tc>
          <w:tcPr>
            <w:tcW w:w="267" w:type="dxa"/>
            <w:tcBorders>
              <w:top w:val="nil"/>
              <w:left w:val="nil"/>
              <w:bottom w:val="nil"/>
              <w:right w:val="nil"/>
            </w:tcBorders>
            <w:shd w:val="clear" w:color="auto" w:fill="auto"/>
            <w:noWrap/>
            <w:vAlign w:val="center"/>
            <w:hideMark/>
          </w:tcPr>
          <w:p w14:paraId="0D62C4B3"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867" w:type="dxa"/>
            <w:tcBorders>
              <w:top w:val="nil"/>
              <w:left w:val="nil"/>
              <w:bottom w:val="nil"/>
              <w:right w:val="nil"/>
            </w:tcBorders>
            <w:shd w:val="clear" w:color="auto" w:fill="auto"/>
            <w:noWrap/>
            <w:vAlign w:val="center"/>
            <w:hideMark/>
          </w:tcPr>
          <w:p w14:paraId="2120D002"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207" w:type="dxa"/>
            <w:tcBorders>
              <w:top w:val="nil"/>
              <w:left w:val="nil"/>
              <w:bottom w:val="nil"/>
              <w:right w:val="nil"/>
            </w:tcBorders>
            <w:shd w:val="clear" w:color="auto" w:fill="auto"/>
            <w:noWrap/>
            <w:vAlign w:val="center"/>
            <w:hideMark/>
          </w:tcPr>
          <w:p w14:paraId="02D8B36C"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062" w:type="dxa"/>
            <w:tcBorders>
              <w:top w:val="nil"/>
              <w:left w:val="nil"/>
              <w:bottom w:val="nil"/>
              <w:right w:val="nil"/>
            </w:tcBorders>
            <w:shd w:val="clear" w:color="auto" w:fill="auto"/>
            <w:noWrap/>
            <w:vAlign w:val="bottom"/>
            <w:hideMark/>
          </w:tcPr>
          <w:p w14:paraId="4E67EFC7"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r>
      <w:tr w:rsidR="004D41C7" w:rsidRPr="004D41C7" w14:paraId="6D333620" w14:textId="77777777" w:rsidTr="004D41C7">
        <w:trPr>
          <w:trHeight w:val="261"/>
        </w:trPr>
        <w:tc>
          <w:tcPr>
            <w:tcW w:w="537" w:type="dxa"/>
            <w:tcBorders>
              <w:top w:val="nil"/>
              <w:left w:val="nil"/>
              <w:bottom w:val="nil"/>
              <w:right w:val="nil"/>
            </w:tcBorders>
            <w:shd w:val="clear" w:color="auto" w:fill="auto"/>
            <w:noWrap/>
            <w:vAlign w:val="center"/>
            <w:hideMark/>
          </w:tcPr>
          <w:p w14:paraId="6E0802EB"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6687" w:type="dxa"/>
            <w:gridSpan w:val="4"/>
            <w:tcBorders>
              <w:top w:val="nil"/>
              <w:left w:val="nil"/>
              <w:bottom w:val="nil"/>
              <w:right w:val="nil"/>
            </w:tcBorders>
            <w:shd w:val="clear" w:color="auto" w:fill="auto"/>
            <w:noWrap/>
            <w:vAlign w:val="center"/>
            <w:hideMark/>
          </w:tcPr>
          <w:p w14:paraId="4464D4E0" w14:textId="77777777" w:rsidR="004D41C7" w:rsidRPr="004D41C7" w:rsidRDefault="004D41C7" w:rsidP="004D41C7">
            <w:pPr>
              <w:spacing w:after="0" w:line="240" w:lineRule="auto"/>
              <w:jc w:val="center"/>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Derived from the Detailed Financial Report (DFR)</w:t>
            </w:r>
          </w:p>
        </w:tc>
        <w:tc>
          <w:tcPr>
            <w:tcW w:w="867" w:type="dxa"/>
            <w:tcBorders>
              <w:top w:val="nil"/>
              <w:left w:val="nil"/>
              <w:bottom w:val="nil"/>
              <w:right w:val="nil"/>
            </w:tcBorders>
            <w:shd w:val="clear" w:color="auto" w:fill="auto"/>
            <w:noWrap/>
            <w:vAlign w:val="center"/>
            <w:hideMark/>
          </w:tcPr>
          <w:p w14:paraId="6B47779B" w14:textId="77777777" w:rsidR="004D41C7" w:rsidRPr="004D41C7" w:rsidRDefault="004D41C7" w:rsidP="004D41C7">
            <w:pPr>
              <w:spacing w:after="0" w:line="240" w:lineRule="auto"/>
              <w:jc w:val="center"/>
              <w:rPr>
                <w:rFonts w:ascii="Calibri" w:eastAsia="Times New Roman" w:hAnsi="Calibri" w:cs="Calibri"/>
                <w:color w:val="000000"/>
                <w:sz w:val="18"/>
                <w:szCs w:val="18"/>
                <w:lang w:eastAsia="en-GB"/>
              </w:rPr>
            </w:pPr>
          </w:p>
        </w:tc>
        <w:tc>
          <w:tcPr>
            <w:tcW w:w="207" w:type="dxa"/>
            <w:tcBorders>
              <w:top w:val="nil"/>
              <w:left w:val="nil"/>
              <w:bottom w:val="nil"/>
              <w:right w:val="nil"/>
            </w:tcBorders>
            <w:shd w:val="clear" w:color="auto" w:fill="auto"/>
            <w:noWrap/>
            <w:vAlign w:val="center"/>
            <w:hideMark/>
          </w:tcPr>
          <w:p w14:paraId="2FC4542B"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062" w:type="dxa"/>
            <w:tcBorders>
              <w:top w:val="nil"/>
              <w:left w:val="nil"/>
              <w:bottom w:val="nil"/>
              <w:right w:val="nil"/>
            </w:tcBorders>
            <w:shd w:val="clear" w:color="auto" w:fill="auto"/>
            <w:noWrap/>
            <w:vAlign w:val="bottom"/>
            <w:hideMark/>
          </w:tcPr>
          <w:p w14:paraId="19DDCDF7"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r>
      <w:tr w:rsidR="004D41C7" w:rsidRPr="004D41C7" w14:paraId="4E3FBD71" w14:textId="77777777" w:rsidTr="004D41C7">
        <w:trPr>
          <w:trHeight w:val="141"/>
        </w:trPr>
        <w:tc>
          <w:tcPr>
            <w:tcW w:w="537" w:type="dxa"/>
            <w:tcBorders>
              <w:top w:val="nil"/>
              <w:left w:val="nil"/>
              <w:bottom w:val="nil"/>
              <w:right w:val="nil"/>
            </w:tcBorders>
            <w:shd w:val="clear" w:color="auto" w:fill="auto"/>
            <w:noWrap/>
            <w:vAlign w:val="center"/>
            <w:hideMark/>
          </w:tcPr>
          <w:p w14:paraId="60B048B5"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797" w:type="dxa"/>
            <w:tcBorders>
              <w:top w:val="nil"/>
              <w:left w:val="nil"/>
              <w:bottom w:val="nil"/>
              <w:right w:val="nil"/>
            </w:tcBorders>
            <w:shd w:val="clear" w:color="auto" w:fill="auto"/>
            <w:noWrap/>
            <w:vAlign w:val="center"/>
            <w:hideMark/>
          </w:tcPr>
          <w:p w14:paraId="65E234EC"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3546" w:type="dxa"/>
            <w:tcBorders>
              <w:top w:val="nil"/>
              <w:left w:val="nil"/>
              <w:bottom w:val="nil"/>
              <w:right w:val="nil"/>
            </w:tcBorders>
            <w:shd w:val="clear" w:color="auto" w:fill="auto"/>
            <w:noWrap/>
            <w:vAlign w:val="center"/>
            <w:hideMark/>
          </w:tcPr>
          <w:p w14:paraId="32153487"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077" w:type="dxa"/>
            <w:tcBorders>
              <w:top w:val="nil"/>
              <w:left w:val="nil"/>
              <w:bottom w:val="nil"/>
              <w:right w:val="nil"/>
            </w:tcBorders>
            <w:shd w:val="clear" w:color="auto" w:fill="auto"/>
            <w:noWrap/>
            <w:vAlign w:val="center"/>
            <w:hideMark/>
          </w:tcPr>
          <w:p w14:paraId="728CDD02" w14:textId="77777777" w:rsidR="004D41C7" w:rsidRPr="004D41C7" w:rsidRDefault="004D41C7" w:rsidP="004D41C7">
            <w:pPr>
              <w:spacing w:after="0" w:line="240" w:lineRule="auto"/>
              <w:jc w:val="center"/>
              <w:rPr>
                <w:rFonts w:ascii="Times New Roman" w:eastAsia="Times New Roman" w:hAnsi="Times New Roman" w:cs="Times New Roman"/>
                <w:sz w:val="20"/>
                <w:szCs w:val="20"/>
                <w:lang w:eastAsia="en-GB"/>
              </w:rPr>
            </w:pPr>
          </w:p>
        </w:tc>
        <w:tc>
          <w:tcPr>
            <w:tcW w:w="267" w:type="dxa"/>
            <w:tcBorders>
              <w:top w:val="nil"/>
              <w:left w:val="nil"/>
              <w:bottom w:val="nil"/>
              <w:right w:val="nil"/>
            </w:tcBorders>
            <w:shd w:val="clear" w:color="auto" w:fill="auto"/>
            <w:noWrap/>
            <w:vAlign w:val="center"/>
            <w:hideMark/>
          </w:tcPr>
          <w:p w14:paraId="210777E3"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867" w:type="dxa"/>
            <w:tcBorders>
              <w:top w:val="nil"/>
              <w:left w:val="nil"/>
              <w:bottom w:val="nil"/>
              <w:right w:val="nil"/>
            </w:tcBorders>
            <w:shd w:val="clear" w:color="auto" w:fill="auto"/>
            <w:noWrap/>
            <w:vAlign w:val="center"/>
            <w:hideMark/>
          </w:tcPr>
          <w:p w14:paraId="368EF125"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207" w:type="dxa"/>
            <w:tcBorders>
              <w:top w:val="nil"/>
              <w:left w:val="nil"/>
              <w:bottom w:val="nil"/>
              <w:right w:val="nil"/>
            </w:tcBorders>
            <w:shd w:val="clear" w:color="auto" w:fill="auto"/>
            <w:noWrap/>
            <w:vAlign w:val="center"/>
            <w:hideMark/>
          </w:tcPr>
          <w:p w14:paraId="24C5DC54"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062" w:type="dxa"/>
            <w:tcBorders>
              <w:top w:val="nil"/>
              <w:left w:val="nil"/>
              <w:bottom w:val="nil"/>
              <w:right w:val="nil"/>
            </w:tcBorders>
            <w:shd w:val="clear" w:color="auto" w:fill="auto"/>
            <w:noWrap/>
            <w:vAlign w:val="bottom"/>
            <w:hideMark/>
          </w:tcPr>
          <w:p w14:paraId="55A24BB8"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r>
      <w:tr w:rsidR="004D41C7" w:rsidRPr="004D41C7" w14:paraId="77DC2E4E" w14:textId="77777777" w:rsidTr="004D41C7">
        <w:trPr>
          <w:trHeight w:val="240"/>
        </w:trPr>
        <w:tc>
          <w:tcPr>
            <w:tcW w:w="537" w:type="dxa"/>
            <w:tcBorders>
              <w:top w:val="nil"/>
              <w:left w:val="nil"/>
              <w:bottom w:val="nil"/>
              <w:right w:val="nil"/>
            </w:tcBorders>
            <w:shd w:val="clear" w:color="auto" w:fill="auto"/>
            <w:noWrap/>
            <w:vAlign w:val="center"/>
            <w:hideMark/>
          </w:tcPr>
          <w:p w14:paraId="7E536B98"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797" w:type="dxa"/>
            <w:tcBorders>
              <w:top w:val="nil"/>
              <w:left w:val="nil"/>
              <w:bottom w:val="nil"/>
              <w:right w:val="nil"/>
            </w:tcBorders>
            <w:shd w:val="clear" w:color="auto" w:fill="auto"/>
            <w:noWrap/>
            <w:vAlign w:val="center"/>
            <w:hideMark/>
          </w:tcPr>
          <w:p w14:paraId="6153945D"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3546" w:type="dxa"/>
            <w:tcBorders>
              <w:top w:val="nil"/>
              <w:left w:val="nil"/>
              <w:bottom w:val="nil"/>
              <w:right w:val="nil"/>
            </w:tcBorders>
            <w:shd w:val="clear" w:color="auto" w:fill="auto"/>
            <w:noWrap/>
            <w:vAlign w:val="center"/>
            <w:hideMark/>
          </w:tcPr>
          <w:p w14:paraId="5E6F8E39"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077" w:type="dxa"/>
            <w:tcBorders>
              <w:top w:val="nil"/>
              <w:left w:val="nil"/>
              <w:bottom w:val="nil"/>
              <w:right w:val="nil"/>
            </w:tcBorders>
            <w:shd w:val="clear" w:color="auto" w:fill="auto"/>
            <w:noWrap/>
            <w:vAlign w:val="center"/>
            <w:hideMark/>
          </w:tcPr>
          <w:p w14:paraId="78B003C2" w14:textId="77777777" w:rsidR="004D41C7" w:rsidRPr="004D41C7" w:rsidRDefault="004D41C7" w:rsidP="004D41C7">
            <w:pPr>
              <w:spacing w:after="0" w:line="240" w:lineRule="auto"/>
              <w:jc w:val="center"/>
              <w:rPr>
                <w:rFonts w:ascii="Times New Roman" w:eastAsia="Times New Roman" w:hAnsi="Times New Roman" w:cs="Times New Roman"/>
                <w:sz w:val="20"/>
                <w:szCs w:val="20"/>
                <w:lang w:eastAsia="en-GB"/>
              </w:rPr>
            </w:pPr>
          </w:p>
        </w:tc>
        <w:tc>
          <w:tcPr>
            <w:tcW w:w="267" w:type="dxa"/>
            <w:tcBorders>
              <w:top w:val="nil"/>
              <w:left w:val="nil"/>
              <w:bottom w:val="nil"/>
              <w:right w:val="nil"/>
            </w:tcBorders>
            <w:shd w:val="clear" w:color="auto" w:fill="auto"/>
            <w:noWrap/>
            <w:vAlign w:val="center"/>
            <w:hideMark/>
          </w:tcPr>
          <w:p w14:paraId="138D2EA1"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867" w:type="dxa"/>
            <w:tcBorders>
              <w:top w:val="nil"/>
              <w:left w:val="nil"/>
              <w:bottom w:val="nil"/>
              <w:right w:val="nil"/>
            </w:tcBorders>
            <w:shd w:val="clear" w:color="auto" w:fill="auto"/>
            <w:noWrap/>
            <w:vAlign w:val="center"/>
            <w:hideMark/>
          </w:tcPr>
          <w:p w14:paraId="2A42816D"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207" w:type="dxa"/>
            <w:tcBorders>
              <w:top w:val="nil"/>
              <w:left w:val="nil"/>
              <w:bottom w:val="nil"/>
              <w:right w:val="nil"/>
            </w:tcBorders>
            <w:shd w:val="clear" w:color="auto" w:fill="auto"/>
            <w:noWrap/>
            <w:vAlign w:val="center"/>
            <w:hideMark/>
          </w:tcPr>
          <w:p w14:paraId="546BE925"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062" w:type="dxa"/>
            <w:tcBorders>
              <w:top w:val="nil"/>
              <w:left w:val="nil"/>
              <w:bottom w:val="nil"/>
              <w:right w:val="nil"/>
            </w:tcBorders>
            <w:shd w:val="clear" w:color="auto" w:fill="auto"/>
            <w:noWrap/>
            <w:vAlign w:val="bottom"/>
            <w:hideMark/>
          </w:tcPr>
          <w:p w14:paraId="4ADC1346"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r>
      <w:tr w:rsidR="004D41C7" w:rsidRPr="004D41C7" w14:paraId="2C874008" w14:textId="77777777" w:rsidTr="004D41C7">
        <w:trPr>
          <w:trHeight w:val="261"/>
        </w:trPr>
        <w:tc>
          <w:tcPr>
            <w:tcW w:w="537" w:type="dxa"/>
            <w:tcBorders>
              <w:top w:val="nil"/>
              <w:left w:val="nil"/>
              <w:bottom w:val="nil"/>
              <w:right w:val="nil"/>
            </w:tcBorders>
            <w:shd w:val="clear" w:color="auto" w:fill="auto"/>
            <w:noWrap/>
            <w:vAlign w:val="center"/>
            <w:hideMark/>
          </w:tcPr>
          <w:p w14:paraId="54E96A49" w14:textId="77777777" w:rsidR="004D41C7" w:rsidRPr="004D41C7" w:rsidRDefault="004D41C7" w:rsidP="004D41C7">
            <w:pPr>
              <w:spacing w:after="0" w:line="240" w:lineRule="auto"/>
              <w:jc w:val="center"/>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DFR</w:t>
            </w:r>
          </w:p>
        </w:tc>
        <w:tc>
          <w:tcPr>
            <w:tcW w:w="1797" w:type="dxa"/>
            <w:tcBorders>
              <w:top w:val="nil"/>
              <w:left w:val="nil"/>
              <w:bottom w:val="nil"/>
              <w:right w:val="nil"/>
            </w:tcBorders>
            <w:shd w:val="clear" w:color="auto" w:fill="auto"/>
            <w:noWrap/>
            <w:vAlign w:val="center"/>
            <w:hideMark/>
          </w:tcPr>
          <w:p w14:paraId="199F476A" w14:textId="77777777" w:rsidR="004D41C7" w:rsidRPr="004D41C7" w:rsidRDefault="004D41C7" w:rsidP="004D41C7">
            <w:pPr>
              <w:spacing w:after="0" w:line="240" w:lineRule="auto"/>
              <w:jc w:val="center"/>
              <w:rPr>
                <w:rFonts w:ascii="Calibri" w:eastAsia="Times New Roman" w:hAnsi="Calibri" w:cs="Calibri"/>
                <w:color w:val="000000"/>
                <w:sz w:val="18"/>
                <w:szCs w:val="18"/>
                <w:lang w:eastAsia="en-GB"/>
              </w:rPr>
            </w:pPr>
          </w:p>
        </w:tc>
        <w:tc>
          <w:tcPr>
            <w:tcW w:w="3546" w:type="dxa"/>
            <w:tcBorders>
              <w:top w:val="nil"/>
              <w:left w:val="nil"/>
              <w:bottom w:val="nil"/>
              <w:right w:val="nil"/>
            </w:tcBorders>
            <w:shd w:val="clear" w:color="auto" w:fill="auto"/>
            <w:noWrap/>
            <w:vAlign w:val="bottom"/>
            <w:hideMark/>
          </w:tcPr>
          <w:p w14:paraId="0E837FA2" w14:textId="77777777" w:rsidR="004D41C7" w:rsidRPr="004D41C7" w:rsidRDefault="004D41C7" w:rsidP="004D41C7">
            <w:pPr>
              <w:spacing w:after="0" w:line="240" w:lineRule="auto"/>
              <w:jc w:val="center"/>
              <w:rPr>
                <w:rFonts w:ascii="Calibri" w:eastAsia="Times New Roman" w:hAnsi="Calibri" w:cs="Calibri"/>
                <w:b/>
                <w:bCs/>
                <w:color w:val="000000"/>
                <w:sz w:val="18"/>
                <w:szCs w:val="18"/>
                <w:lang w:eastAsia="en-GB"/>
              </w:rPr>
            </w:pPr>
            <w:r w:rsidRPr="004D41C7">
              <w:rPr>
                <w:rFonts w:ascii="Calibri" w:eastAsia="Times New Roman" w:hAnsi="Calibri" w:cs="Calibri"/>
                <w:b/>
                <w:bCs/>
                <w:color w:val="000000"/>
                <w:sz w:val="18"/>
                <w:szCs w:val="18"/>
                <w:lang w:eastAsia="en-GB"/>
              </w:rPr>
              <w:t>Income</w:t>
            </w:r>
          </w:p>
        </w:tc>
        <w:tc>
          <w:tcPr>
            <w:tcW w:w="1077" w:type="dxa"/>
            <w:tcBorders>
              <w:top w:val="nil"/>
              <w:left w:val="nil"/>
              <w:bottom w:val="nil"/>
              <w:right w:val="nil"/>
            </w:tcBorders>
            <w:shd w:val="clear" w:color="auto" w:fill="auto"/>
            <w:noWrap/>
            <w:vAlign w:val="bottom"/>
            <w:hideMark/>
          </w:tcPr>
          <w:p w14:paraId="65C42053" w14:textId="77777777" w:rsidR="004D41C7" w:rsidRPr="004D41C7" w:rsidRDefault="004D41C7" w:rsidP="004D41C7">
            <w:pPr>
              <w:spacing w:after="0" w:line="240" w:lineRule="auto"/>
              <w:jc w:val="center"/>
              <w:rPr>
                <w:rFonts w:ascii="Calibri" w:eastAsia="Times New Roman" w:hAnsi="Calibri" w:cs="Calibri"/>
                <w:b/>
                <w:bCs/>
                <w:color w:val="000000"/>
                <w:sz w:val="18"/>
                <w:szCs w:val="18"/>
                <w:lang w:eastAsia="en-GB"/>
              </w:rPr>
            </w:pPr>
            <w:r w:rsidRPr="004D41C7">
              <w:rPr>
                <w:rFonts w:ascii="Calibri" w:eastAsia="Times New Roman" w:hAnsi="Calibri" w:cs="Calibri"/>
                <w:b/>
                <w:bCs/>
                <w:color w:val="000000"/>
                <w:sz w:val="18"/>
                <w:szCs w:val="18"/>
                <w:lang w:eastAsia="en-GB"/>
              </w:rPr>
              <w:t>Expenses</w:t>
            </w:r>
          </w:p>
        </w:tc>
        <w:tc>
          <w:tcPr>
            <w:tcW w:w="267" w:type="dxa"/>
            <w:tcBorders>
              <w:top w:val="nil"/>
              <w:left w:val="nil"/>
              <w:bottom w:val="nil"/>
              <w:right w:val="nil"/>
            </w:tcBorders>
            <w:shd w:val="clear" w:color="auto" w:fill="auto"/>
            <w:noWrap/>
            <w:vAlign w:val="bottom"/>
            <w:hideMark/>
          </w:tcPr>
          <w:p w14:paraId="3018EC04" w14:textId="77777777" w:rsidR="004D41C7" w:rsidRPr="004D41C7" w:rsidRDefault="004D41C7" w:rsidP="004D41C7">
            <w:pPr>
              <w:spacing w:after="0" w:line="240" w:lineRule="auto"/>
              <w:jc w:val="center"/>
              <w:rPr>
                <w:rFonts w:ascii="Calibri" w:eastAsia="Times New Roman" w:hAnsi="Calibri" w:cs="Calibri"/>
                <w:b/>
                <w:bCs/>
                <w:color w:val="000000"/>
                <w:sz w:val="18"/>
                <w:szCs w:val="18"/>
                <w:lang w:eastAsia="en-GB"/>
              </w:rPr>
            </w:pPr>
          </w:p>
        </w:tc>
        <w:tc>
          <w:tcPr>
            <w:tcW w:w="867" w:type="dxa"/>
            <w:tcBorders>
              <w:top w:val="nil"/>
              <w:left w:val="nil"/>
              <w:bottom w:val="nil"/>
              <w:right w:val="nil"/>
            </w:tcBorders>
            <w:shd w:val="clear" w:color="auto" w:fill="auto"/>
            <w:noWrap/>
            <w:vAlign w:val="bottom"/>
            <w:hideMark/>
          </w:tcPr>
          <w:p w14:paraId="47232374" w14:textId="77777777" w:rsidR="004D41C7" w:rsidRPr="004D41C7" w:rsidRDefault="004D41C7" w:rsidP="004D41C7">
            <w:pPr>
              <w:spacing w:after="0" w:line="240" w:lineRule="auto"/>
              <w:jc w:val="center"/>
              <w:rPr>
                <w:rFonts w:ascii="Calibri" w:eastAsia="Times New Roman" w:hAnsi="Calibri" w:cs="Calibri"/>
                <w:b/>
                <w:bCs/>
                <w:color w:val="000000"/>
                <w:sz w:val="18"/>
                <w:szCs w:val="18"/>
                <w:u w:val="single"/>
                <w:lang w:eastAsia="en-GB"/>
              </w:rPr>
            </w:pPr>
            <w:r w:rsidRPr="004D41C7">
              <w:rPr>
                <w:rFonts w:ascii="Calibri" w:eastAsia="Times New Roman" w:hAnsi="Calibri" w:cs="Calibri"/>
                <w:b/>
                <w:bCs/>
                <w:color w:val="000000"/>
                <w:sz w:val="18"/>
                <w:szCs w:val="18"/>
                <w:u w:val="single"/>
                <w:lang w:eastAsia="en-GB"/>
              </w:rPr>
              <w:t>2023</w:t>
            </w:r>
          </w:p>
        </w:tc>
        <w:tc>
          <w:tcPr>
            <w:tcW w:w="207" w:type="dxa"/>
            <w:tcBorders>
              <w:top w:val="nil"/>
              <w:left w:val="nil"/>
              <w:bottom w:val="nil"/>
              <w:right w:val="nil"/>
            </w:tcBorders>
            <w:shd w:val="clear" w:color="auto" w:fill="auto"/>
            <w:noWrap/>
            <w:vAlign w:val="bottom"/>
            <w:hideMark/>
          </w:tcPr>
          <w:p w14:paraId="2A13F65A" w14:textId="77777777" w:rsidR="004D41C7" w:rsidRPr="004D41C7" w:rsidRDefault="004D41C7" w:rsidP="004D41C7">
            <w:pPr>
              <w:spacing w:after="0" w:line="240" w:lineRule="auto"/>
              <w:jc w:val="center"/>
              <w:rPr>
                <w:rFonts w:ascii="Calibri" w:eastAsia="Times New Roman" w:hAnsi="Calibri" w:cs="Calibri"/>
                <w:b/>
                <w:bCs/>
                <w:color w:val="000000"/>
                <w:sz w:val="18"/>
                <w:szCs w:val="18"/>
                <w:u w:val="single"/>
                <w:lang w:eastAsia="en-GB"/>
              </w:rPr>
            </w:pPr>
          </w:p>
        </w:tc>
        <w:tc>
          <w:tcPr>
            <w:tcW w:w="1062" w:type="dxa"/>
            <w:tcBorders>
              <w:top w:val="nil"/>
              <w:left w:val="nil"/>
              <w:bottom w:val="nil"/>
              <w:right w:val="nil"/>
            </w:tcBorders>
            <w:shd w:val="clear" w:color="auto" w:fill="auto"/>
            <w:noWrap/>
            <w:vAlign w:val="bottom"/>
            <w:hideMark/>
          </w:tcPr>
          <w:p w14:paraId="5ADEB309" w14:textId="77777777" w:rsidR="004D41C7" w:rsidRPr="004D41C7" w:rsidRDefault="004D41C7" w:rsidP="004D41C7">
            <w:pPr>
              <w:spacing w:after="0" w:line="240" w:lineRule="auto"/>
              <w:jc w:val="center"/>
              <w:rPr>
                <w:rFonts w:ascii="Calibri" w:eastAsia="Times New Roman" w:hAnsi="Calibri" w:cs="Calibri"/>
                <w:b/>
                <w:bCs/>
                <w:color w:val="000000"/>
                <w:sz w:val="18"/>
                <w:szCs w:val="18"/>
                <w:u w:val="single"/>
                <w:lang w:eastAsia="en-GB"/>
              </w:rPr>
            </w:pPr>
            <w:r w:rsidRPr="004D41C7">
              <w:rPr>
                <w:rFonts w:ascii="Calibri" w:eastAsia="Times New Roman" w:hAnsi="Calibri" w:cs="Calibri"/>
                <w:b/>
                <w:bCs/>
                <w:color w:val="000000"/>
                <w:sz w:val="18"/>
                <w:szCs w:val="18"/>
                <w:u w:val="single"/>
                <w:lang w:eastAsia="en-GB"/>
              </w:rPr>
              <w:t>2022</w:t>
            </w:r>
          </w:p>
        </w:tc>
      </w:tr>
      <w:tr w:rsidR="004D41C7" w:rsidRPr="004D41C7" w14:paraId="17AE6E0F" w14:textId="77777777" w:rsidTr="004D41C7">
        <w:trPr>
          <w:trHeight w:val="261"/>
        </w:trPr>
        <w:tc>
          <w:tcPr>
            <w:tcW w:w="537" w:type="dxa"/>
            <w:tcBorders>
              <w:top w:val="nil"/>
              <w:left w:val="nil"/>
              <w:bottom w:val="nil"/>
              <w:right w:val="nil"/>
            </w:tcBorders>
            <w:shd w:val="clear" w:color="auto" w:fill="auto"/>
            <w:noWrap/>
            <w:vAlign w:val="center"/>
            <w:hideMark/>
          </w:tcPr>
          <w:p w14:paraId="5BB02BA0" w14:textId="77777777" w:rsidR="004D41C7" w:rsidRPr="004D41C7" w:rsidRDefault="004D41C7" w:rsidP="004D41C7">
            <w:pPr>
              <w:spacing w:after="0" w:line="240" w:lineRule="auto"/>
              <w:jc w:val="center"/>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Part</w:t>
            </w:r>
          </w:p>
        </w:tc>
        <w:tc>
          <w:tcPr>
            <w:tcW w:w="1797" w:type="dxa"/>
            <w:tcBorders>
              <w:top w:val="nil"/>
              <w:left w:val="nil"/>
              <w:bottom w:val="nil"/>
              <w:right w:val="nil"/>
            </w:tcBorders>
            <w:shd w:val="clear" w:color="auto" w:fill="auto"/>
            <w:noWrap/>
            <w:vAlign w:val="center"/>
            <w:hideMark/>
          </w:tcPr>
          <w:p w14:paraId="10868639" w14:textId="77777777" w:rsidR="004D41C7" w:rsidRPr="004D41C7" w:rsidRDefault="004D41C7" w:rsidP="004D41C7">
            <w:pPr>
              <w:spacing w:after="0" w:line="240" w:lineRule="auto"/>
              <w:jc w:val="center"/>
              <w:rPr>
                <w:rFonts w:ascii="Calibri" w:eastAsia="Times New Roman" w:hAnsi="Calibri" w:cs="Calibri"/>
                <w:color w:val="000000"/>
                <w:sz w:val="18"/>
                <w:szCs w:val="18"/>
                <w:lang w:eastAsia="en-GB"/>
              </w:rPr>
            </w:pPr>
          </w:p>
        </w:tc>
        <w:tc>
          <w:tcPr>
            <w:tcW w:w="3546" w:type="dxa"/>
            <w:tcBorders>
              <w:top w:val="nil"/>
              <w:left w:val="nil"/>
              <w:bottom w:val="nil"/>
              <w:right w:val="nil"/>
            </w:tcBorders>
            <w:shd w:val="clear" w:color="auto" w:fill="auto"/>
            <w:noWrap/>
            <w:vAlign w:val="bottom"/>
            <w:hideMark/>
          </w:tcPr>
          <w:p w14:paraId="13D7FE2B"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077" w:type="dxa"/>
            <w:tcBorders>
              <w:top w:val="nil"/>
              <w:left w:val="nil"/>
              <w:bottom w:val="nil"/>
              <w:right w:val="nil"/>
            </w:tcBorders>
            <w:shd w:val="clear" w:color="auto" w:fill="auto"/>
            <w:noWrap/>
            <w:vAlign w:val="bottom"/>
            <w:hideMark/>
          </w:tcPr>
          <w:p w14:paraId="603E79B5"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267" w:type="dxa"/>
            <w:tcBorders>
              <w:top w:val="nil"/>
              <w:left w:val="nil"/>
              <w:bottom w:val="nil"/>
              <w:right w:val="nil"/>
            </w:tcBorders>
            <w:shd w:val="clear" w:color="auto" w:fill="auto"/>
            <w:noWrap/>
            <w:vAlign w:val="bottom"/>
            <w:hideMark/>
          </w:tcPr>
          <w:p w14:paraId="57CFF689"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867" w:type="dxa"/>
            <w:tcBorders>
              <w:top w:val="nil"/>
              <w:left w:val="nil"/>
              <w:bottom w:val="nil"/>
              <w:right w:val="nil"/>
            </w:tcBorders>
            <w:shd w:val="clear" w:color="auto" w:fill="auto"/>
            <w:noWrap/>
            <w:vAlign w:val="bottom"/>
            <w:hideMark/>
          </w:tcPr>
          <w:p w14:paraId="6031C12E" w14:textId="77777777" w:rsidR="004D41C7" w:rsidRPr="004D41C7" w:rsidRDefault="004D41C7" w:rsidP="004D41C7">
            <w:pPr>
              <w:spacing w:after="0" w:line="240" w:lineRule="auto"/>
              <w:jc w:val="center"/>
              <w:rPr>
                <w:rFonts w:ascii="Calibri" w:eastAsia="Times New Roman" w:hAnsi="Calibri" w:cs="Calibri"/>
                <w:b/>
                <w:bCs/>
                <w:color w:val="000000"/>
                <w:sz w:val="18"/>
                <w:szCs w:val="18"/>
                <w:lang w:eastAsia="en-GB"/>
              </w:rPr>
            </w:pPr>
            <w:r w:rsidRPr="004D41C7">
              <w:rPr>
                <w:rFonts w:ascii="Calibri" w:eastAsia="Times New Roman" w:hAnsi="Calibri" w:cs="Calibri"/>
                <w:b/>
                <w:bCs/>
                <w:color w:val="000000"/>
                <w:sz w:val="18"/>
                <w:szCs w:val="18"/>
                <w:lang w:eastAsia="en-GB"/>
              </w:rPr>
              <w:t>£</w:t>
            </w:r>
          </w:p>
        </w:tc>
        <w:tc>
          <w:tcPr>
            <w:tcW w:w="207" w:type="dxa"/>
            <w:tcBorders>
              <w:top w:val="nil"/>
              <w:left w:val="nil"/>
              <w:bottom w:val="nil"/>
              <w:right w:val="nil"/>
            </w:tcBorders>
            <w:shd w:val="clear" w:color="auto" w:fill="auto"/>
            <w:noWrap/>
            <w:vAlign w:val="bottom"/>
            <w:hideMark/>
          </w:tcPr>
          <w:p w14:paraId="6FCCF2A0" w14:textId="77777777" w:rsidR="004D41C7" w:rsidRPr="004D41C7" w:rsidRDefault="004D41C7" w:rsidP="004D41C7">
            <w:pPr>
              <w:spacing w:after="0" w:line="240" w:lineRule="auto"/>
              <w:jc w:val="center"/>
              <w:rPr>
                <w:rFonts w:ascii="Calibri" w:eastAsia="Times New Roman" w:hAnsi="Calibri" w:cs="Calibri"/>
                <w:b/>
                <w:bCs/>
                <w:color w:val="000000"/>
                <w:sz w:val="18"/>
                <w:szCs w:val="18"/>
                <w:lang w:eastAsia="en-GB"/>
              </w:rPr>
            </w:pPr>
          </w:p>
        </w:tc>
        <w:tc>
          <w:tcPr>
            <w:tcW w:w="1062" w:type="dxa"/>
            <w:tcBorders>
              <w:top w:val="nil"/>
              <w:left w:val="nil"/>
              <w:bottom w:val="nil"/>
              <w:right w:val="nil"/>
            </w:tcBorders>
            <w:shd w:val="clear" w:color="auto" w:fill="auto"/>
            <w:noWrap/>
            <w:vAlign w:val="bottom"/>
            <w:hideMark/>
          </w:tcPr>
          <w:p w14:paraId="2484DA10" w14:textId="77777777" w:rsidR="004D41C7" w:rsidRPr="004D41C7" w:rsidRDefault="004D41C7" w:rsidP="004D41C7">
            <w:pPr>
              <w:spacing w:after="0" w:line="240" w:lineRule="auto"/>
              <w:jc w:val="center"/>
              <w:rPr>
                <w:rFonts w:ascii="Calibri" w:eastAsia="Times New Roman" w:hAnsi="Calibri" w:cs="Calibri"/>
                <w:b/>
                <w:bCs/>
                <w:color w:val="000000"/>
                <w:sz w:val="18"/>
                <w:szCs w:val="18"/>
                <w:lang w:eastAsia="en-GB"/>
              </w:rPr>
            </w:pPr>
            <w:r w:rsidRPr="004D41C7">
              <w:rPr>
                <w:rFonts w:ascii="Calibri" w:eastAsia="Times New Roman" w:hAnsi="Calibri" w:cs="Calibri"/>
                <w:b/>
                <w:bCs/>
                <w:color w:val="000000"/>
                <w:sz w:val="18"/>
                <w:szCs w:val="18"/>
                <w:lang w:eastAsia="en-GB"/>
              </w:rPr>
              <w:t>£</w:t>
            </w:r>
          </w:p>
        </w:tc>
      </w:tr>
      <w:tr w:rsidR="004D41C7" w:rsidRPr="004D41C7" w14:paraId="4A2B4F8D" w14:textId="77777777" w:rsidTr="004D41C7">
        <w:trPr>
          <w:trHeight w:val="261"/>
        </w:trPr>
        <w:tc>
          <w:tcPr>
            <w:tcW w:w="537" w:type="dxa"/>
            <w:tcBorders>
              <w:top w:val="nil"/>
              <w:left w:val="nil"/>
              <w:bottom w:val="nil"/>
              <w:right w:val="nil"/>
            </w:tcBorders>
            <w:shd w:val="clear" w:color="auto" w:fill="auto"/>
            <w:noWrap/>
            <w:vAlign w:val="center"/>
            <w:hideMark/>
          </w:tcPr>
          <w:p w14:paraId="19C0EB8D" w14:textId="77777777" w:rsidR="004D41C7" w:rsidRPr="004D41C7" w:rsidRDefault="004D41C7" w:rsidP="004D41C7">
            <w:pPr>
              <w:spacing w:after="0" w:line="240" w:lineRule="auto"/>
              <w:jc w:val="center"/>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2</w:t>
            </w:r>
          </w:p>
        </w:tc>
        <w:tc>
          <w:tcPr>
            <w:tcW w:w="1797" w:type="dxa"/>
            <w:tcBorders>
              <w:top w:val="nil"/>
              <w:left w:val="nil"/>
              <w:bottom w:val="nil"/>
              <w:right w:val="nil"/>
            </w:tcBorders>
            <w:shd w:val="clear" w:color="auto" w:fill="auto"/>
            <w:noWrap/>
            <w:vAlign w:val="center"/>
            <w:hideMark/>
          </w:tcPr>
          <w:p w14:paraId="1919393F" w14:textId="77777777" w:rsidR="004D41C7" w:rsidRPr="004D41C7" w:rsidRDefault="004D41C7" w:rsidP="004D41C7">
            <w:pPr>
              <w:spacing w:after="0" w:line="240" w:lineRule="auto"/>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Administration</w:t>
            </w:r>
          </w:p>
        </w:tc>
        <w:tc>
          <w:tcPr>
            <w:tcW w:w="3546" w:type="dxa"/>
            <w:tcBorders>
              <w:top w:val="nil"/>
              <w:left w:val="nil"/>
              <w:bottom w:val="nil"/>
              <w:right w:val="nil"/>
            </w:tcBorders>
            <w:shd w:val="clear" w:color="auto" w:fill="auto"/>
            <w:noWrap/>
            <w:vAlign w:val="center"/>
            <w:hideMark/>
          </w:tcPr>
          <w:p w14:paraId="77B5E220"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£554.28</w:t>
            </w:r>
          </w:p>
        </w:tc>
        <w:tc>
          <w:tcPr>
            <w:tcW w:w="1077" w:type="dxa"/>
            <w:tcBorders>
              <w:top w:val="nil"/>
              <w:left w:val="nil"/>
              <w:bottom w:val="nil"/>
              <w:right w:val="nil"/>
            </w:tcBorders>
            <w:shd w:val="clear" w:color="auto" w:fill="auto"/>
            <w:noWrap/>
            <w:vAlign w:val="center"/>
            <w:hideMark/>
          </w:tcPr>
          <w:p w14:paraId="17B0E754"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FF0000"/>
                <w:sz w:val="18"/>
                <w:szCs w:val="18"/>
                <w:lang w:eastAsia="en-GB"/>
              </w:rPr>
              <w:t>(£1,695.60)</w:t>
            </w:r>
          </w:p>
        </w:tc>
        <w:tc>
          <w:tcPr>
            <w:tcW w:w="267" w:type="dxa"/>
            <w:tcBorders>
              <w:top w:val="nil"/>
              <w:left w:val="nil"/>
              <w:bottom w:val="nil"/>
              <w:right w:val="nil"/>
            </w:tcBorders>
            <w:shd w:val="clear" w:color="auto" w:fill="auto"/>
            <w:noWrap/>
            <w:vAlign w:val="center"/>
            <w:hideMark/>
          </w:tcPr>
          <w:p w14:paraId="78A7452C"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p>
        </w:tc>
        <w:tc>
          <w:tcPr>
            <w:tcW w:w="867" w:type="dxa"/>
            <w:tcBorders>
              <w:top w:val="nil"/>
              <w:left w:val="nil"/>
              <w:bottom w:val="nil"/>
              <w:right w:val="nil"/>
            </w:tcBorders>
            <w:shd w:val="clear" w:color="auto" w:fill="auto"/>
            <w:noWrap/>
            <w:vAlign w:val="center"/>
            <w:hideMark/>
          </w:tcPr>
          <w:p w14:paraId="4415AA03"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FF0000"/>
                <w:sz w:val="18"/>
                <w:szCs w:val="18"/>
                <w:lang w:eastAsia="en-GB"/>
              </w:rPr>
              <w:t>(£1,141.32)</w:t>
            </w:r>
          </w:p>
        </w:tc>
        <w:tc>
          <w:tcPr>
            <w:tcW w:w="207" w:type="dxa"/>
            <w:tcBorders>
              <w:top w:val="nil"/>
              <w:left w:val="nil"/>
              <w:bottom w:val="nil"/>
              <w:right w:val="nil"/>
            </w:tcBorders>
            <w:shd w:val="clear" w:color="auto" w:fill="auto"/>
            <w:noWrap/>
            <w:vAlign w:val="center"/>
            <w:hideMark/>
          </w:tcPr>
          <w:p w14:paraId="0E2806D7"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p>
        </w:tc>
        <w:tc>
          <w:tcPr>
            <w:tcW w:w="1062" w:type="dxa"/>
            <w:tcBorders>
              <w:top w:val="nil"/>
              <w:left w:val="nil"/>
              <w:bottom w:val="nil"/>
              <w:right w:val="nil"/>
            </w:tcBorders>
            <w:shd w:val="clear" w:color="auto" w:fill="auto"/>
            <w:noWrap/>
            <w:vAlign w:val="center"/>
            <w:hideMark/>
          </w:tcPr>
          <w:p w14:paraId="309B201A"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£126.11</w:t>
            </w:r>
          </w:p>
        </w:tc>
      </w:tr>
      <w:tr w:rsidR="004D41C7" w:rsidRPr="004D41C7" w14:paraId="13CAE661" w14:textId="77777777" w:rsidTr="004D41C7">
        <w:trPr>
          <w:trHeight w:val="261"/>
        </w:trPr>
        <w:tc>
          <w:tcPr>
            <w:tcW w:w="537" w:type="dxa"/>
            <w:tcBorders>
              <w:top w:val="nil"/>
              <w:left w:val="nil"/>
              <w:bottom w:val="nil"/>
              <w:right w:val="nil"/>
            </w:tcBorders>
            <w:shd w:val="clear" w:color="auto" w:fill="auto"/>
            <w:noWrap/>
            <w:vAlign w:val="center"/>
            <w:hideMark/>
          </w:tcPr>
          <w:p w14:paraId="7A97A059" w14:textId="77777777" w:rsidR="004D41C7" w:rsidRPr="004D41C7" w:rsidRDefault="004D41C7" w:rsidP="004D41C7">
            <w:pPr>
              <w:spacing w:after="0" w:line="240" w:lineRule="auto"/>
              <w:jc w:val="center"/>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3</w:t>
            </w:r>
          </w:p>
        </w:tc>
        <w:tc>
          <w:tcPr>
            <w:tcW w:w="1797" w:type="dxa"/>
            <w:tcBorders>
              <w:top w:val="nil"/>
              <w:left w:val="nil"/>
              <w:bottom w:val="nil"/>
              <w:right w:val="nil"/>
            </w:tcBorders>
            <w:shd w:val="clear" w:color="auto" w:fill="auto"/>
            <w:noWrap/>
            <w:vAlign w:val="center"/>
            <w:hideMark/>
          </w:tcPr>
          <w:p w14:paraId="25EF6527" w14:textId="77777777" w:rsidR="004D41C7" w:rsidRPr="004D41C7" w:rsidRDefault="004D41C7" w:rsidP="004D41C7">
            <w:pPr>
              <w:spacing w:after="0" w:line="240" w:lineRule="auto"/>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HCA Competitions</w:t>
            </w:r>
          </w:p>
        </w:tc>
        <w:tc>
          <w:tcPr>
            <w:tcW w:w="3546" w:type="dxa"/>
            <w:tcBorders>
              <w:top w:val="nil"/>
              <w:left w:val="nil"/>
              <w:bottom w:val="nil"/>
              <w:right w:val="nil"/>
            </w:tcBorders>
            <w:shd w:val="clear" w:color="auto" w:fill="auto"/>
            <w:noWrap/>
            <w:vAlign w:val="center"/>
            <w:hideMark/>
          </w:tcPr>
          <w:p w14:paraId="6C085584"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£322.09</w:t>
            </w:r>
          </w:p>
        </w:tc>
        <w:tc>
          <w:tcPr>
            <w:tcW w:w="1077" w:type="dxa"/>
            <w:tcBorders>
              <w:top w:val="nil"/>
              <w:left w:val="nil"/>
              <w:bottom w:val="nil"/>
              <w:right w:val="nil"/>
            </w:tcBorders>
            <w:shd w:val="clear" w:color="auto" w:fill="auto"/>
            <w:noWrap/>
            <w:vAlign w:val="center"/>
            <w:hideMark/>
          </w:tcPr>
          <w:p w14:paraId="16C5ACAE"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FF0000"/>
                <w:sz w:val="18"/>
                <w:szCs w:val="18"/>
                <w:lang w:eastAsia="en-GB"/>
              </w:rPr>
              <w:t>(£57.00)</w:t>
            </w:r>
          </w:p>
        </w:tc>
        <w:tc>
          <w:tcPr>
            <w:tcW w:w="267" w:type="dxa"/>
            <w:tcBorders>
              <w:top w:val="nil"/>
              <w:left w:val="nil"/>
              <w:bottom w:val="nil"/>
              <w:right w:val="nil"/>
            </w:tcBorders>
            <w:shd w:val="clear" w:color="auto" w:fill="auto"/>
            <w:noWrap/>
            <w:vAlign w:val="center"/>
            <w:hideMark/>
          </w:tcPr>
          <w:p w14:paraId="387E4F47"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p>
        </w:tc>
        <w:tc>
          <w:tcPr>
            <w:tcW w:w="867" w:type="dxa"/>
            <w:tcBorders>
              <w:top w:val="nil"/>
              <w:left w:val="nil"/>
              <w:bottom w:val="nil"/>
              <w:right w:val="nil"/>
            </w:tcBorders>
            <w:shd w:val="clear" w:color="auto" w:fill="auto"/>
            <w:noWrap/>
            <w:vAlign w:val="center"/>
            <w:hideMark/>
          </w:tcPr>
          <w:p w14:paraId="60B415E2"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£265.09</w:t>
            </w:r>
          </w:p>
        </w:tc>
        <w:tc>
          <w:tcPr>
            <w:tcW w:w="207" w:type="dxa"/>
            <w:tcBorders>
              <w:top w:val="nil"/>
              <w:left w:val="nil"/>
              <w:bottom w:val="nil"/>
              <w:right w:val="nil"/>
            </w:tcBorders>
            <w:shd w:val="clear" w:color="auto" w:fill="auto"/>
            <w:noWrap/>
            <w:vAlign w:val="center"/>
            <w:hideMark/>
          </w:tcPr>
          <w:p w14:paraId="77B856B1"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p>
        </w:tc>
        <w:tc>
          <w:tcPr>
            <w:tcW w:w="1062" w:type="dxa"/>
            <w:tcBorders>
              <w:top w:val="nil"/>
              <w:left w:val="nil"/>
              <w:bottom w:val="nil"/>
              <w:right w:val="nil"/>
            </w:tcBorders>
            <w:shd w:val="clear" w:color="auto" w:fill="auto"/>
            <w:noWrap/>
            <w:vAlign w:val="center"/>
            <w:hideMark/>
          </w:tcPr>
          <w:p w14:paraId="75E2AB19"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£255.64</w:t>
            </w:r>
          </w:p>
        </w:tc>
      </w:tr>
      <w:tr w:rsidR="004D41C7" w:rsidRPr="004D41C7" w14:paraId="5288A25E" w14:textId="77777777" w:rsidTr="004D41C7">
        <w:trPr>
          <w:trHeight w:val="261"/>
        </w:trPr>
        <w:tc>
          <w:tcPr>
            <w:tcW w:w="537" w:type="dxa"/>
            <w:tcBorders>
              <w:top w:val="nil"/>
              <w:left w:val="nil"/>
              <w:bottom w:val="nil"/>
              <w:right w:val="nil"/>
            </w:tcBorders>
            <w:shd w:val="clear" w:color="auto" w:fill="auto"/>
            <w:noWrap/>
            <w:vAlign w:val="center"/>
            <w:hideMark/>
          </w:tcPr>
          <w:p w14:paraId="69F4DA4C" w14:textId="77777777" w:rsidR="004D41C7" w:rsidRPr="004D41C7" w:rsidRDefault="004D41C7" w:rsidP="004D41C7">
            <w:pPr>
              <w:spacing w:after="0" w:line="240" w:lineRule="auto"/>
              <w:jc w:val="center"/>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4</w:t>
            </w:r>
          </w:p>
        </w:tc>
        <w:tc>
          <w:tcPr>
            <w:tcW w:w="1797" w:type="dxa"/>
            <w:tcBorders>
              <w:top w:val="nil"/>
              <w:left w:val="nil"/>
              <w:bottom w:val="nil"/>
              <w:right w:val="nil"/>
            </w:tcBorders>
            <w:shd w:val="clear" w:color="auto" w:fill="auto"/>
            <w:noWrap/>
            <w:vAlign w:val="center"/>
            <w:hideMark/>
          </w:tcPr>
          <w:p w14:paraId="71678540" w14:textId="77777777" w:rsidR="004D41C7" w:rsidRPr="004D41C7" w:rsidRDefault="004D41C7" w:rsidP="004D41C7">
            <w:pPr>
              <w:spacing w:after="0" w:line="240" w:lineRule="auto"/>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County Teams</w:t>
            </w:r>
          </w:p>
        </w:tc>
        <w:tc>
          <w:tcPr>
            <w:tcW w:w="3546" w:type="dxa"/>
            <w:tcBorders>
              <w:top w:val="nil"/>
              <w:left w:val="nil"/>
              <w:bottom w:val="nil"/>
              <w:right w:val="nil"/>
            </w:tcBorders>
            <w:shd w:val="clear" w:color="auto" w:fill="auto"/>
            <w:noWrap/>
            <w:vAlign w:val="center"/>
            <w:hideMark/>
          </w:tcPr>
          <w:p w14:paraId="2B6FDAD1"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£0.00</w:t>
            </w:r>
          </w:p>
        </w:tc>
        <w:tc>
          <w:tcPr>
            <w:tcW w:w="1077" w:type="dxa"/>
            <w:tcBorders>
              <w:top w:val="nil"/>
              <w:left w:val="nil"/>
              <w:bottom w:val="nil"/>
              <w:right w:val="nil"/>
            </w:tcBorders>
            <w:shd w:val="clear" w:color="auto" w:fill="auto"/>
            <w:noWrap/>
            <w:vAlign w:val="center"/>
            <w:hideMark/>
          </w:tcPr>
          <w:p w14:paraId="7D2A536C"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£0.00</w:t>
            </w:r>
          </w:p>
        </w:tc>
        <w:tc>
          <w:tcPr>
            <w:tcW w:w="267" w:type="dxa"/>
            <w:tcBorders>
              <w:top w:val="nil"/>
              <w:left w:val="nil"/>
              <w:bottom w:val="nil"/>
              <w:right w:val="nil"/>
            </w:tcBorders>
            <w:shd w:val="clear" w:color="auto" w:fill="auto"/>
            <w:noWrap/>
            <w:vAlign w:val="center"/>
            <w:hideMark/>
          </w:tcPr>
          <w:p w14:paraId="5BCF4BB8"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p>
        </w:tc>
        <w:tc>
          <w:tcPr>
            <w:tcW w:w="867" w:type="dxa"/>
            <w:tcBorders>
              <w:top w:val="nil"/>
              <w:left w:val="nil"/>
              <w:bottom w:val="nil"/>
              <w:right w:val="nil"/>
            </w:tcBorders>
            <w:shd w:val="clear" w:color="auto" w:fill="auto"/>
            <w:noWrap/>
            <w:vAlign w:val="center"/>
            <w:hideMark/>
          </w:tcPr>
          <w:p w14:paraId="3A98CADB"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£0.00</w:t>
            </w:r>
          </w:p>
        </w:tc>
        <w:tc>
          <w:tcPr>
            <w:tcW w:w="207" w:type="dxa"/>
            <w:tcBorders>
              <w:top w:val="nil"/>
              <w:left w:val="nil"/>
              <w:bottom w:val="nil"/>
              <w:right w:val="nil"/>
            </w:tcBorders>
            <w:shd w:val="clear" w:color="auto" w:fill="auto"/>
            <w:noWrap/>
            <w:vAlign w:val="center"/>
            <w:hideMark/>
          </w:tcPr>
          <w:p w14:paraId="12AAF473"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p>
        </w:tc>
        <w:tc>
          <w:tcPr>
            <w:tcW w:w="1062" w:type="dxa"/>
            <w:tcBorders>
              <w:top w:val="nil"/>
              <w:left w:val="nil"/>
              <w:bottom w:val="nil"/>
              <w:right w:val="nil"/>
            </w:tcBorders>
            <w:shd w:val="clear" w:color="auto" w:fill="auto"/>
            <w:noWrap/>
            <w:vAlign w:val="center"/>
            <w:hideMark/>
          </w:tcPr>
          <w:p w14:paraId="43709ECB"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FF0000"/>
                <w:sz w:val="18"/>
                <w:szCs w:val="18"/>
                <w:lang w:eastAsia="en-GB"/>
              </w:rPr>
              <w:t>(£18.95)</w:t>
            </w:r>
          </w:p>
        </w:tc>
      </w:tr>
      <w:tr w:rsidR="004D41C7" w:rsidRPr="004D41C7" w14:paraId="55848185" w14:textId="77777777" w:rsidTr="004D41C7">
        <w:trPr>
          <w:trHeight w:val="261"/>
        </w:trPr>
        <w:tc>
          <w:tcPr>
            <w:tcW w:w="537" w:type="dxa"/>
            <w:tcBorders>
              <w:top w:val="nil"/>
              <w:left w:val="nil"/>
              <w:bottom w:val="nil"/>
              <w:right w:val="nil"/>
            </w:tcBorders>
            <w:shd w:val="clear" w:color="auto" w:fill="auto"/>
            <w:noWrap/>
            <w:vAlign w:val="center"/>
            <w:hideMark/>
          </w:tcPr>
          <w:p w14:paraId="5EC9DB12" w14:textId="77777777" w:rsidR="004D41C7" w:rsidRPr="004D41C7" w:rsidRDefault="004D41C7" w:rsidP="004D41C7">
            <w:pPr>
              <w:spacing w:after="0" w:line="240" w:lineRule="auto"/>
              <w:jc w:val="center"/>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5</w:t>
            </w:r>
          </w:p>
        </w:tc>
        <w:tc>
          <w:tcPr>
            <w:tcW w:w="1797" w:type="dxa"/>
            <w:tcBorders>
              <w:top w:val="nil"/>
              <w:left w:val="nil"/>
              <w:bottom w:val="nil"/>
              <w:right w:val="nil"/>
            </w:tcBorders>
            <w:shd w:val="clear" w:color="auto" w:fill="auto"/>
            <w:noWrap/>
            <w:vAlign w:val="center"/>
            <w:hideMark/>
          </w:tcPr>
          <w:p w14:paraId="00E6231A" w14:textId="77777777" w:rsidR="004D41C7" w:rsidRPr="004D41C7" w:rsidRDefault="004D41C7" w:rsidP="004D41C7">
            <w:pPr>
              <w:spacing w:after="0" w:line="240" w:lineRule="auto"/>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HCA Congress</w:t>
            </w:r>
          </w:p>
        </w:tc>
        <w:tc>
          <w:tcPr>
            <w:tcW w:w="3546" w:type="dxa"/>
            <w:tcBorders>
              <w:top w:val="nil"/>
              <w:left w:val="nil"/>
              <w:bottom w:val="nil"/>
              <w:right w:val="nil"/>
            </w:tcBorders>
            <w:shd w:val="clear" w:color="auto" w:fill="auto"/>
            <w:noWrap/>
            <w:vAlign w:val="center"/>
            <w:hideMark/>
          </w:tcPr>
          <w:p w14:paraId="17DD3C98"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£0.00</w:t>
            </w:r>
          </w:p>
        </w:tc>
        <w:tc>
          <w:tcPr>
            <w:tcW w:w="1077" w:type="dxa"/>
            <w:tcBorders>
              <w:top w:val="nil"/>
              <w:left w:val="nil"/>
              <w:bottom w:val="nil"/>
              <w:right w:val="nil"/>
            </w:tcBorders>
            <w:shd w:val="clear" w:color="auto" w:fill="auto"/>
            <w:noWrap/>
            <w:vAlign w:val="center"/>
            <w:hideMark/>
          </w:tcPr>
          <w:p w14:paraId="1D6A43C7"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£0.00</w:t>
            </w:r>
          </w:p>
        </w:tc>
        <w:tc>
          <w:tcPr>
            <w:tcW w:w="267" w:type="dxa"/>
            <w:tcBorders>
              <w:top w:val="nil"/>
              <w:left w:val="nil"/>
              <w:bottom w:val="nil"/>
              <w:right w:val="nil"/>
            </w:tcBorders>
            <w:shd w:val="clear" w:color="auto" w:fill="auto"/>
            <w:noWrap/>
            <w:vAlign w:val="center"/>
            <w:hideMark/>
          </w:tcPr>
          <w:p w14:paraId="10B6DCE2"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p>
        </w:tc>
        <w:tc>
          <w:tcPr>
            <w:tcW w:w="867" w:type="dxa"/>
            <w:tcBorders>
              <w:top w:val="nil"/>
              <w:left w:val="nil"/>
              <w:bottom w:val="nil"/>
              <w:right w:val="nil"/>
            </w:tcBorders>
            <w:shd w:val="clear" w:color="auto" w:fill="auto"/>
            <w:noWrap/>
            <w:vAlign w:val="center"/>
            <w:hideMark/>
          </w:tcPr>
          <w:p w14:paraId="5244930B"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£0.00</w:t>
            </w:r>
          </w:p>
        </w:tc>
        <w:tc>
          <w:tcPr>
            <w:tcW w:w="207" w:type="dxa"/>
            <w:tcBorders>
              <w:top w:val="nil"/>
              <w:left w:val="nil"/>
              <w:bottom w:val="nil"/>
              <w:right w:val="nil"/>
            </w:tcBorders>
            <w:shd w:val="clear" w:color="auto" w:fill="auto"/>
            <w:noWrap/>
            <w:vAlign w:val="center"/>
            <w:hideMark/>
          </w:tcPr>
          <w:p w14:paraId="2BC9F363"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p>
        </w:tc>
        <w:tc>
          <w:tcPr>
            <w:tcW w:w="1062" w:type="dxa"/>
            <w:tcBorders>
              <w:top w:val="nil"/>
              <w:left w:val="nil"/>
              <w:bottom w:val="nil"/>
              <w:right w:val="nil"/>
            </w:tcBorders>
            <w:shd w:val="clear" w:color="auto" w:fill="auto"/>
            <w:noWrap/>
            <w:vAlign w:val="center"/>
            <w:hideMark/>
          </w:tcPr>
          <w:p w14:paraId="7D8AEBC9"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£0.00</w:t>
            </w:r>
          </w:p>
        </w:tc>
      </w:tr>
      <w:tr w:rsidR="004D41C7" w:rsidRPr="004D41C7" w14:paraId="2518D93A" w14:textId="77777777" w:rsidTr="004D41C7">
        <w:trPr>
          <w:trHeight w:val="261"/>
        </w:trPr>
        <w:tc>
          <w:tcPr>
            <w:tcW w:w="537" w:type="dxa"/>
            <w:tcBorders>
              <w:top w:val="nil"/>
              <w:left w:val="nil"/>
              <w:bottom w:val="nil"/>
              <w:right w:val="nil"/>
            </w:tcBorders>
            <w:shd w:val="clear" w:color="auto" w:fill="auto"/>
            <w:noWrap/>
            <w:vAlign w:val="center"/>
            <w:hideMark/>
          </w:tcPr>
          <w:p w14:paraId="57699CC3" w14:textId="77777777" w:rsidR="004D41C7" w:rsidRPr="004D41C7" w:rsidRDefault="004D41C7" w:rsidP="004D41C7">
            <w:pPr>
              <w:spacing w:after="0" w:line="240" w:lineRule="auto"/>
              <w:jc w:val="center"/>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6</w:t>
            </w:r>
          </w:p>
        </w:tc>
        <w:tc>
          <w:tcPr>
            <w:tcW w:w="1797" w:type="dxa"/>
            <w:tcBorders>
              <w:top w:val="nil"/>
              <w:left w:val="nil"/>
              <w:bottom w:val="nil"/>
              <w:right w:val="nil"/>
            </w:tcBorders>
            <w:shd w:val="clear" w:color="auto" w:fill="auto"/>
            <w:noWrap/>
            <w:vAlign w:val="center"/>
            <w:hideMark/>
          </w:tcPr>
          <w:p w14:paraId="09AFCFB1" w14:textId="77777777" w:rsidR="004D41C7" w:rsidRPr="004D41C7" w:rsidRDefault="004D41C7" w:rsidP="004D41C7">
            <w:pPr>
              <w:spacing w:after="0" w:line="240" w:lineRule="auto"/>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Game Fees</w:t>
            </w:r>
          </w:p>
        </w:tc>
        <w:tc>
          <w:tcPr>
            <w:tcW w:w="3546" w:type="dxa"/>
            <w:tcBorders>
              <w:top w:val="nil"/>
              <w:left w:val="nil"/>
              <w:bottom w:val="nil"/>
              <w:right w:val="nil"/>
            </w:tcBorders>
            <w:shd w:val="clear" w:color="auto" w:fill="auto"/>
            <w:noWrap/>
            <w:vAlign w:val="center"/>
            <w:hideMark/>
          </w:tcPr>
          <w:p w14:paraId="38BF6D87"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£36.00</w:t>
            </w:r>
          </w:p>
        </w:tc>
        <w:tc>
          <w:tcPr>
            <w:tcW w:w="1077" w:type="dxa"/>
            <w:tcBorders>
              <w:top w:val="nil"/>
              <w:left w:val="nil"/>
              <w:bottom w:val="nil"/>
              <w:right w:val="nil"/>
            </w:tcBorders>
            <w:shd w:val="clear" w:color="auto" w:fill="auto"/>
            <w:noWrap/>
            <w:vAlign w:val="center"/>
            <w:hideMark/>
          </w:tcPr>
          <w:p w14:paraId="22D99EAC"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FF0000"/>
                <w:sz w:val="18"/>
                <w:szCs w:val="18"/>
                <w:lang w:eastAsia="en-GB"/>
              </w:rPr>
              <w:t>(£36.00)</w:t>
            </w:r>
          </w:p>
        </w:tc>
        <w:tc>
          <w:tcPr>
            <w:tcW w:w="267" w:type="dxa"/>
            <w:tcBorders>
              <w:top w:val="nil"/>
              <w:left w:val="nil"/>
              <w:bottom w:val="nil"/>
              <w:right w:val="nil"/>
            </w:tcBorders>
            <w:shd w:val="clear" w:color="auto" w:fill="auto"/>
            <w:noWrap/>
            <w:vAlign w:val="center"/>
            <w:hideMark/>
          </w:tcPr>
          <w:p w14:paraId="11A90308"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p>
        </w:tc>
        <w:tc>
          <w:tcPr>
            <w:tcW w:w="867" w:type="dxa"/>
            <w:tcBorders>
              <w:top w:val="nil"/>
              <w:left w:val="nil"/>
              <w:bottom w:val="nil"/>
              <w:right w:val="nil"/>
            </w:tcBorders>
            <w:shd w:val="clear" w:color="auto" w:fill="auto"/>
            <w:noWrap/>
            <w:vAlign w:val="center"/>
            <w:hideMark/>
          </w:tcPr>
          <w:p w14:paraId="1BE5F584"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£0.00</w:t>
            </w:r>
          </w:p>
        </w:tc>
        <w:tc>
          <w:tcPr>
            <w:tcW w:w="207" w:type="dxa"/>
            <w:tcBorders>
              <w:top w:val="nil"/>
              <w:left w:val="nil"/>
              <w:bottom w:val="nil"/>
              <w:right w:val="nil"/>
            </w:tcBorders>
            <w:shd w:val="clear" w:color="auto" w:fill="auto"/>
            <w:noWrap/>
            <w:vAlign w:val="center"/>
            <w:hideMark/>
          </w:tcPr>
          <w:p w14:paraId="600897DA"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p>
        </w:tc>
        <w:tc>
          <w:tcPr>
            <w:tcW w:w="1062" w:type="dxa"/>
            <w:tcBorders>
              <w:top w:val="nil"/>
              <w:left w:val="nil"/>
              <w:bottom w:val="nil"/>
              <w:right w:val="nil"/>
            </w:tcBorders>
            <w:shd w:val="clear" w:color="auto" w:fill="auto"/>
            <w:noWrap/>
            <w:vAlign w:val="center"/>
            <w:hideMark/>
          </w:tcPr>
          <w:p w14:paraId="44B66A4D"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£0.00</w:t>
            </w:r>
          </w:p>
        </w:tc>
      </w:tr>
      <w:tr w:rsidR="004D41C7" w:rsidRPr="004D41C7" w14:paraId="4B26EE19" w14:textId="77777777" w:rsidTr="004D41C7">
        <w:trPr>
          <w:trHeight w:val="261"/>
        </w:trPr>
        <w:tc>
          <w:tcPr>
            <w:tcW w:w="537" w:type="dxa"/>
            <w:tcBorders>
              <w:top w:val="nil"/>
              <w:left w:val="nil"/>
              <w:bottom w:val="nil"/>
              <w:right w:val="nil"/>
            </w:tcBorders>
            <w:shd w:val="clear" w:color="auto" w:fill="auto"/>
            <w:noWrap/>
            <w:vAlign w:val="center"/>
            <w:hideMark/>
          </w:tcPr>
          <w:p w14:paraId="455243F6"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p>
        </w:tc>
        <w:tc>
          <w:tcPr>
            <w:tcW w:w="1797" w:type="dxa"/>
            <w:tcBorders>
              <w:top w:val="nil"/>
              <w:left w:val="nil"/>
              <w:bottom w:val="nil"/>
              <w:right w:val="nil"/>
            </w:tcBorders>
            <w:shd w:val="clear" w:color="auto" w:fill="auto"/>
            <w:noWrap/>
            <w:vAlign w:val="center"/>
            <w:hideMark/>
          </w:tcPr>
          <w:p w14:paraId="00060F8F" w14:textId="77777777" w:rsidR="004D41C7" w:rsidRPr="004D41C7" w:rsidRDefault="004D41C7" w:rsidP="004D41C7">
            <w:pPr>
              <w:spacing w:after="0" w:line="240" w:lineRule="auto"/>
              <w:jc w:val="right"/>
              <w:rPr>
                <w:rFonts w:ascii="Times New Roman" w:eastAsia="Times New Roman" w:hAnsi="Times New Roman" w:cs="Times New Roman"/>
                <w:sz w:val="20"/>
                <w:szCs w:val="20"/>
                <w:lang w:eastAsia="en-GB"/>
              </w:rPr>
            </w:pPr>
          </w:p>
        </w:tc>
        <w:tc>
          <w:tcPr>
            <w:tcW w:w="3546" w:type="dxa"/>
            <w:tcBorders>
              <w:top w:val="single" w:sz="4" w:space="0" w:color="auto"/>
              <w:left w:val="nil"/>
              <w:bottom w:val="double" w:sz="6" w:space="0" w:color="auto"/>
              <w:right w:val="nil"/>
            </w:tcBorders>
            <w:shd w:val="clear" w:color="auto" w:fill="auto"/>
            <w:noWrap/>
            <w:vAlign w:val="center"/>
            <w:hideMark/>
          </w:tcPr>
          <w:p w14:paraId="038F969A"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£912.37</w:t>
            </w:r>
          </w:p>
        </w:tc>
        <w:tc>
          <w:tcPr>
            <w:tcW w:w="1077" w:type="dxa"/>
            <w:tcBorders>
              <w:top w:val="single" w:sz="4" w:space="0" w:color="auto"/>
              <w:left w:val="nil"/>
              <w:bottom w:val="double" w:sz="6" w:space="0" w:color="auto"/>
              <w:right w:val="nil"/>
            </w:tcBorders>
            <w:shd w:val="clear" w:color="auto" w:fill="auto"/>
            <w:noWrap/>
            <w:vAlign w:val="center"/>
            <w:hideMark/>
          </w:tcPr>
          <w:p w14:paraId="36914785"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FF0000"/>
                <w:sz w:val="18"/>
                <w:szCs w:val="18"/>
                <w:lang w:eastAsia="en-GB"/>
              </w:rPr>
              <w:t>(£1,788.60)</w:t>
            </w:r>
          </w:p>
        </w:tc>
        <w:tc>
          <w:tcPr>
            <w:tcW w:w="267" w:type="dxa"/>
            <w:tcBorders>
              <w:top w:val="nil"/>
              <w:left w:val="nil"/>
              <w:bottom w:val="nil"/>
              <w:right w:val="nil"/>
            </w:tcBorders>
            <w:shd w:val="clear" w:color="auto" w:fill="auto"/>
            <w:noWrap/>
            <w:vAlign w:val="center"/>
            <w:hideMark/>
          </w:tcPr>
          <w:p w14:paraId="7E719BF0"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p>
        </w:tc>
        <w:tc>
          <w:tcPr>
            <w:tcW w:w="867" w:type="dxa"/>
            <w:tcBorders>
              <w:top w:val="single" w:sz="4" w:space="0" w:color="auto"/>
              <w:left w:val="nil"/>
              <w:bottom w:val="double" w:sz="6" w:space="0" w:color="auto"/>
              <w:right w:val="nil"/>
            </w:tcBorders>
            <w:shd w:val="clear" w:color="auto" w:fill="auto"/>
            <w:noWrap/>
            <w:vAlign w:val="center"/>
            <w:hideMark/>
          </w:tcPr>
          <w:p w14:paraId="67784005"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FF0000"/>
                <w:sz w:val="18"/>
                <w:szCs w:val="18"/>
                <w:lang w:eastAsia="en-GB"/>
              </w:rPr>
              <w:t>(£876.23)</w:t>
            </w:r>
          </w:p>
        </w:tc>
        <w:tc>
          <w:tcPr>
            <w:tcW w:w="207" w:type="dxa"/>
            <w:tcBorders>
              <w:top w:val="nil"/>
              <w:left w:val="nil"/>
              <w:bottom w:val="nil"/>
              <w:right w:val="nil"/>
            </w:tcBorders>
            <w:shd w:val="clear" w:color="auto" w:fill="auto"/>
            <w:noWrap/>
            <w:vAlign w:val="center"/>
            <w:hideMark/>
          </w:tcPr>
          <w:p w14:paraId="0B3CE725"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p>
        </w:tc>
        <w:tc>
          <w:tcPr>
            <w:tcW w:w="1062" w:type="dxa"/>
            <w:tcBorders>
              <w:top w:val="single" w:sz="4" w:space="0" w:color="auto"/>
              <w:left w:val="nil"/>
              <w:bottom w:val="double" w:sz="6" w:space="0" w:color="auto"/>
              <w:right w:val="nil"/>
            </w:tcBorders>
            <w:shd w:val="clear" w:color="auto" w:fill="auto"/>
            <w:noWrap/>
            <w:vAlign w:val="center"/>
            <w:hideMark/>
          </w:tcPr>
          <w:p w14:paraId="3A7C3C6D"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£362.80</w:t>
            </w:r>
          </w:p>
        </w:tc>
      </w:tr>
      <w:tr w:rsidR="004D41C7" w:rsidRPr="004D41C7" w14:paraId="6F11250D" w14:textId="77777777" w:rsidTr="004D41C7">
        <w:trPr>
          <w:trHeight w:val="261"/>
        </w:trPr>
        <w:tc>
          <w:tcPr>
            <w:tcW w:w="537" w:type="dxa"/>
            <w:tcBorders>
              <w:top w:val="nil"/>
              <w:left w:val="nil"/>
              <w:bottom w:val="nil"/>
              <w:right w:val="nil"/>
            </w:tcBorders>
            <w:shd w:val="clear" w:color="auto" w:fill="auto"/>
            <w:noWrap/>
            <w:vAlign w:val="center"/>
            <w:hideMark/>
          </w:tcPr>
          <w:p w14:paraId="2F892061"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p>
        </w:tc>
        <w:tc>
          <w:tcPr>
            <w:tcW w:w="1797" w:type="dxa"/>
            <w:tcBorders>
              <w:top w:val="nil"/>
              <w:left w:val="nil"/>
              <w:bottom w:val="nil"/>
              <w:right w:val="nil"/>
            </w:tcBorders>
            <w:shd w:val="clear" w:color="auto" w:fill="auto"/>
            <w:noWrap/>
            <w:vAlign w:val="center"/>
            <w:hideMark/>
          </w:tcPr>
          <w:p w14:paraId="3AAC0746"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3546" w:type="dxa"/>
            <w:tcBorders>
              <w:top w:val="nil"/>
              <w:left w:val="nil"/>
              <w:bottom w:val="nil"/>
              <w:right w:val="nil"/>
            </w:tcBorders>
            <w:shd w:val="clear" w:color="auto" w:fill="auto"/>
            <w:noWrap/>
            <w:vAlign w:val="center"/>
            <w:hideMark/>
          </w:tcPr>
          <w:p w14:paraId="749FE0B1"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077" w:type="dxa"/>
            <w:tcBorders>
              <w:top w:val="nil"/>
              <w:left w:val="nil"/>
              <w:bottom w:val="nil"/>
              <w:right w:val="nil"/>
            </w:tcBorders>
            <w:shd w:val="clear" w:color="auto" w:fill="auto"/>
            <w:noWrap/>
            <w:vAlign w:val="center"/>
            <w:hideMark/>
          </w:tcPr>
          <w:p w14:paraId="347BE575"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267" w:type="dxa"/>
            <w:tcBorders>
              <w:top w:val="nil"/>
              <w:left w:val="nil"/>
              <w:bottom w:val="nil"/>
              <w:right w:val="nil"/>
            </w:tcBorders>
            <w:shd w:val="clear" w:color="auto" w:fill="auto"/>
            <w:noWrap/>
            <w:vAlign w:val="center"/>
            <w:hideMark/>
          </w:tcPr>
          <w:p w14:paraId="101E766D"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867" w:type="dxa"/>
            <w:tcBorders>
              <w:top w:val="nil"/>
              <w:left w:val="nil"/>
              <w:bottom w:val="nil"/>
              <w:right w:val="nil"/>
            </w:tcBorders>
            <w:shd w:val="clear" w:color="auto" w:fill="auto"/>
            <w:noWrap/>
            <w:vAlign w:val="center"/>
            <w:hideMark/>
          </w:tcPr>
          <w:p w14:paraId="7BB1DA8F" w14:textId="77777777" w:rsidR="004D41C7" w:rsidRPr="004D41C7" w:rsidRDefault="004D41C7" w:rsidP="004D41C7">
            <w:pPr>
              <w:spacing w:after="0" w:line="240" w:lineRule="auto"/>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 </w:t>
            </w:r>
          </w:p>
        </w:tc>
        <w:tc>
          <w:tcPr>
            <w:tcW w:w="207" w:type="dxa"/>
            <w:tcBorders>
              <w:top w:val="nil"/>
              <w:left w:val="nil"/>
              <w:bottom w:val="nil"/>
              <w:right w:val="nil"/>
            </w:tcBorders>
            <w:shd w:val="clear" w:color="auto" w:fill="auto"/>
            <w:noWrap/>
            <w:vAlign w:val="center"/>
            <w:hideMark/>
          </w:tcPr>
          <w:p w14:paraId="711A8B2B" w14:textId="77777777" w:rsidR="004D41C7" w:rsidRPr="004D41C7" w:rsidRDefault="004D41C7" w:rsidP="004D41C7">
            <w:pPr>
              <w:spacing w:after="0" w:line="240" w:lineRule="auto"/>
              <w:rPr>
                <w:rFonts w:ascii="Calibri" w:eastAsia="Times New Roman" w:hAnsi="Calibri" w:cs="Calibri"/>
                <w:color w:val="000000"/>
                <w:sz w:val="18"/>
                <w:szCs w:val="18"/>
                <w:lang w:eastAsia="en-GB"/>
              </w:rPr>
            </w:pPr>
          </w:p>
        </w:tc>
        <w:tc>
          <w:tcPr>
            <w:tcW w:w="1062" w:type="dxa"/>
            <w:tcBorders>
              <w:top w:val="nil"/>
              <w:left w:val="nil"/>
              <w:bottom w:val="nil"/>
              <w:right w:val="nil"/>
            </w:tcBorders>
            <w:shd w:val="clear" w:color="auto" w:fill="auto"/>
            <w:noWrap/>
            <w:vAlign w:val="bottom"/>
            <w:hideMark/>
          </w:tcPr>
          <w:p w14:paraId="2259EE21"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r>
      <w:tr w:rsidR="004D41C7" w:rsidRPr="004D41C7" w14:paraId="573EBCA2" w14:textId="77777777" w:rsidTr="004D41C7">
        <w:trPr>
          <w:trHeight w:val="261"/>
        </w:trPr>
        <w:tc>
          <w:tcPr>
            <w:tcW w:w="537" w:type="dxa"/>
            <w:tcBorders>
              <w:top w:val="nil"/>
              <w:left w:val="nil"/>
              <w:bottom w:val="nil"/>
              <w:right w:val="nil"/>
            </w:tcBorders>
            <w:shd w:val="clear" w:color="auto" w:fill="auto"/>
            <w:noWrap/>
            <w:vAlign w:val="center"/>
            <w:hideMark/>
          </w:tcPr>
          <w:p w14:paraId="7FC76558"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797" w:type="dxa"/>
            <w:tcBorders>
              <w:top w:val="nil"/>
              <w:left w:val="nil"/>
              <w:bottom w:val="nil"/>
              <w:right w:val="nil"/>
            </w:tcBorders>
            <w:shd w:val="clear" w:color="auto" w:fill="auto"/>
            <w:noWrap/>
            <w:vAlign w:val="center"/>
            <w:hideMark/>
          </w:tcPr>
          <w:p w14:paraId="1F87EA77"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3546" w:type="dxa"/>
            <w:tcBorders>
              <w:top w:val="nil"/>
              <w:left w:val="nil"/>
              <w:bottom w:val="nil"/>
              <w:right w:val="nil"/>
            </w:tcBorders>
            <w:shd w:val="clear" w:color="auto" w:fill="auto"/>
            <w:noWrap/>
            <w:vAlign w:val="center"/>
            <w:hideMark/>
          </w:tcPr>
          <w:p w14:paraId="3C3A96B2" w14:textId="77777777" w:rsidR="004D41C7" w:rsidRPr="004D41C7" w:rsidRDefault="004D41C7" w:rsidP="004D41C7">
            <w:pPr>
              <w:spacing w:after="0" w:line="240" w:lineRule="auto"/>
              <w:jc w:val="center"/>
              <w:rPr>
                <w:rFonts w:ascii="Calibri" w:eastAsia="Times New Roman" w:hAnsi="Calibri" w:cs="Calibri"/>
                <w:b/>
                <w:bCs/>
                <w:color w:val="000000"/>
                <w:sz w:val="18"/>
                <w:szCs w:val="18"/>
                <w:lang w:eastAsia="en-GB"/>
              </w:rPr>
            </w:pPr>
            <w:r w:rsidRPr="004D41C7">
              <w:rPr>
                <w:rFonts w:ascii="Calibri" w:eastAsia="Times New Roman" w:hAnsi="Calibri" w:cs="Calibri"/>
                <w:b/>
                <w:bCs/>
                <w:color w:val="000000"/>
                <w:sz w:val="18"/>
                <w:szCs w:val="18"/>
                <w:lang w:eastAsia="en-GB"/>
              </w:rPr>
              <w:t>BALANCE SHEET AT 15th June 2023</w:t>
            </w:r>
          </w:p>
        </w:tc>
        <w:tc>
          <w:tcPr>
            <w:tcW w:w="1077" w:type="dxa"/>
            <w:tcBorders>
              <w:top w:val="nil"/>
              <w:left w:val="nil"/>
              <w:bottom w:val="nil"/>
              <w:right w:val="nil"/>
            </w:tcBorders>
            <w:shd w:val="clear" w:color="auto" w:fill="auto"/>
            <w:noWrap/>
            <w:vAlign w:val="center"/>
            <w:hideMark/>
          </w:tcPr>
          <w:p w14:paraId="2EB3FEBC" w14:textId="77777777" w:rsidR="004D41C7" w:rsidRPr="004D41C7" w:rsidRDefault="004D41C7" w:rsidP="004D41C7">
            <w:pPr>
              <w:spacing w:after="0" w:line="240" w:lineRule="auto"/>
              <w:jc w:val="center"/>
              <w:rPr>
                <w:rFonts w:ascii="Calibri" w:eastAsia="Times New Roman" w:hAnsi="Calibri" w:cs="Calibri"/>
                <w:b/>
                <w:bCs/>
                <w:color w:val="000000"/>
                <w:sz w:val="18"/>
                <w:szCs w:val="18"/>
                <w:lang w:eastAsia="en-GB"/>
              </w:rPr>
            </w:pPr>
          </w:p>
        </w:tc>
        <w:tc>
          <w:tcPr>
            <w:tcW w:w="267" w:type="dxa"/>
            <w:tcBorders>
              <w:top w:val="nil"/>
              <w:left w:val="nil"/>
              <w:bottom w:val="nil"/>
              <w:right w:val="nil"/>
            </w:tcBorders>
            <w:shd w:val="clear" w:color="auto" w:fill="auto"/>
            <w:noWrap/>
            <w:vAlign w:val="center"/>
            <w:hideMark/>
          </w:tcPr>
          <w:p w14:paraId="4A40447E"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867" w:type="dxa"/>
            <w:tcBorders>
              <w:top w:val="nil"/>
              <w:left w:val="nil"/>
              <w:bottom w:val="nil"/>
              <w:right w:val="nil"/>
            </w:tcBorders>
            <w:shd w:val="clear" w:color="auto" w:fill="auto"/>
            <w:noWrap/>
            <w:vAlign w:val="bottom"/>
            <w:hideMark/>
          </w:tcPr>
          <w:p w14:paraId="1E907995"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207" w:type="dxa"/>
            <w:tcBorders>
              <w:top w:val="nil"/>
              <w:left w:val="nil"/>
              <w:bottom w:val="nil"/>
              <w:right w:val="nil"/>
            </w:tcBorders>
            <w:shd w:val="clear" w:color="auto" w:fill="auto"/>
            <w:noWrap/>
            <w:vAlign w:val="bottom"/>
            <w:hideMark/>
          </w:tcPr>
          <w:p w14:paraId="2794FA82"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062" w:type="dxa"/>
            <w:tcBorders>
              <w:top w:val="nil"/>
              <w:left w:val="nil"/>
              <w:bottom w:val="nil"/>
              <w:right w:val="nil"/>
            </w:tcBorders>
            <w:shd w:val="clear" w:color="auto" w:fill="auto"/>
            <w:noWrap/>
            <w:vAlign w:val="bottom"/>
            <w:hideMark/>
          </w:tcPr>
          <w:p w14:paraId="195B1B9B"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r>
      <w:tr w:rsidR="004D41C7" w:rsidRPr="004D41C7" w14:paraId="22CC8BA2" w14:textId="77777777" w:rsidTr="004D41C7">
        <w:trPr>
          <w:trHeight w:val="261"/>
        </w:trPr>
        <w:tc>
          <w:tcPr>
            <w:tcW w:w="537" w:type="dxa"/>
            <w:tcBorders>
              <w:top w:val="nil"/>
              <w:left w:val="nil"/>
              <w:bottom w:val="nil"/>
              <w:right w:val="nil"/>
            </w:tcBorders>
            <w:shd w:val="clear" w:color="auto" w:fill="auto"/>
            <w:noWrap/>
            <w:vAlign w:val="center"/>
            <w:hideMark/>
          </w:tcPr>
          <w:p w14:paraId="1CD77CF4"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797" w:type="dxa"/>
            <w:tcBorders>
              <w:top w:val="nil"/>
              <w:left w:val="nil"/>
              <w:bottom w:val="nil"/>
              <w:right w:val="nil"/>
            </w:tcBorders>
            <w:shd w:val="clear" w:color="auto" w:fill="auto"/>
            <w:noWrap/>
            <w:vAlign w:val="center"/>
            <w:hideMark/>
          </w:tcPr>
          <w:p w14:paraId="11E157E9"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3546" w:type="dxa"/>
            <w:tcBorders>
              <w:top w:val="nil"/>
              <w:left w:val="nil"/>
              <w:bottom w:val="nil"/>
              <w:right w:val="nil"/>
            </w:tcBorders>
            <w:shd w:val="clear" w:color="auto" w:fill="auto"/>
            <w:noWrap/>
            <w:vAlign w:val="center"/>
            <w:hideMark/>
          </w:tcPr>
          <w:p w14:paraId="0CF65320"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077" w:type="dxa"/>
            <w:tcBorders>
              <w:top w:val="nil"/>
              <w:left w:val="nil"/>
              <w:bottom w:val="nil"/>
              <w:right w:val="nil"/>
            </w:tcBorders>
            <w:shd w:val="clear" w:color="auto" w:fill="auto"/>
            <w:noWrap/>
            <w:vAlign w:val="bottom"/>
            <w:hideMark/>
          </w:tcPr>
          <w:p w14:paraId="60DF9F0E"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267" w:type="dxa"/>
            <w:tcBorders>
              <w:top w:val="nil"/>
              <w:left w:val="nil"/>
              <w:bottom w:val="nil"/>
              <w:right w:val="nil"/>
            </w:tcBorders>
            <w:shd w:val="clear" w:color="auto" w:fill="auto"/>
            <w:noWrap/>
            <w:vAlign w:val="bottom"/>
            <w:hideMark/>
          </w:tcPr>
          <w:p w14:paraId="7DE5D145"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867" w:type="dxa"/>
            <w:tcBorders>
              <w:top w:val="nil"/>
              <w:left w:val="nil"/>
              <w:bottom w:val="nil"/>
              <w:right w:val="nil"/>
            </w:tcBorders>
            <w:shd w:val="clear" w:color="auto" w:fill="auto"/>
            <w:noWrap/>
            <w:vAlign w:val="bottom"/>
            <w:hideMark/>
          </w:tcPr>
          <w:p w14:paraId="749A4790" w14:textId="77777777" w:rsidR="004D41C7" w:rsidRPr="004D41C7" w:rsidRDefault="004D41C7" w:rsidP="004D41C7">
            <w:pPr>
              <w:spacing w:after="0" w:line="240" w:lineRule="auto"/>
              <w:jc w:val="center"/>
              <w:rPr>
                <w:rFonts w:ascii="Calibri" w:eastAsia="Times New Roman" w:hAnsi="Calibri" w:cs="Calibri"/>
                <w:b/>
                <w:bCs/>
                <w:color w:val="000000"/>
                <w:sz w:val="18"/>
                <w:szCs w:val="18"/>
                <w:u w:val="single"/>
                <w:lang w:eastAsia="en-GB"/>
              </w:rPr>
            </w:pPr>
            <w:r w:rsidRPr="004D41C7">
              <w:rPr>
                <w:rFonts w:ascii="Calibri" w:eastAsia="Times New Roman" w:hAnsi="Calibri" w:cs="Calibri"/>
                <w:b/>
                <w:bCs/>
                <w:color w:val="000000"/>
                <w:sz w:val="18"/>
                <w:szCs w:val="18"/>
                <w:u w:val="single"/>
                <w:lang w:eastAsia="en-GB"/>
              </w:rPr>
              <w:t>2023</w:t>
            </w:r>
          </w:p>
        </w:tc>
        <w:tc>
          <w:tcPr>
            <w:tcW w:w="207" w:type="dxa"/>
            <w:tcBorders>
              <w:top w:val="nil"/>
              <w:left w:val="nil"/>
              <w:bottom w:val="nil"/>
              <w:right w:val="nil"/>
            </w:tcBorders>
            <w:shd w:val="clear" w:color="auto" w:fill="auto"/>
            <w:noWrap/>
            <w:vAlign w:val="center"/>
            <w:hideMark/>
          </w:tcPr>
          <w:p w14:paraId="5DB8571F" w14:textId="77777777" w:rsidR="004D41C7" w:rsidRPr="004D41C7" w:rsidRDefault="004D41C7" w:rsidP="004D41C7">
            <w:pPr>
              <w:spacing w:after="0" w:line="240" w:lineRule="auto"/>
              <w:jc w:val="center"/>
              <w:rPr>
                <w:rFonts w:ascii="Calibri" w:eastAsia="Times New Roman" w:hAnsi="Calibri" w:cs="Calibri"/>
                <w:b/>
                <w:bCs/>
                <w:color w:val="000000"/>
                <w:sz w:val="18"/>
                <w:szCs w:val="18"/>
                <w:u w:val="single"/>
                <w:lang w:eastAsia="en-GB"/>
              </w:rPr>
            </w:pPr>
          </w:p>
        </w:tc>
        <w:tc>
          <w:tcPr>
            <w:tcW w:w="1062" w:type="dxa"/>
            <w:tcBorders>
              <w:top w:val="nil"/>
              <w:left w:val="nil"/>
              <w:bottom w:val="nil"/>
              <w:right w:val="nil"/>
            </w:tcBorders>
            <w:shd w:val="clear" w:color="auto" w:fill="auto"/>
            <w:noWrap/>
            <w:vAlign w:val="bottom"/>
            <w:hideMark/>
          </w:tcPr>
          <w:p w14:paraId="03F32B30" w14:textId="77777777" w:rsidR="004D41C7" w:rsidRPr="004D41C7" w:rsidRDefault="004D41C7" w:rsidP="004D41C7">
            <w:pPr>
              <w:spacing w:after="0" w:line="240" w:lineRule="auto"/>
              <w:jc w:val="center"/>
              <w:rPr>
                <w:rFonts w:ascii="Calibri" w:eastAsia="Times New Roman" w:hAnsi="Calibri" w:cs="Calibri"/>
                <w:b/>
                <w:bCs/>
                <w:color w:val="000000"/>
                <w:sz w:val="18"/>
                <w:szCs w:val="18"/>
                <w:u w:val="single"/>
                <w:lang w:eastAsia="en-GB"/>
              </w:rPr>
            </w:pPr>
            <w:r w:rsidRPr="004D41C7">
              <w:rPr>
                <w:rFonts w:ascii="Calibri" w:eastAsia="Times New Roman" w:hAnsi="Calibri" w:cs="Calibri"/>
                <w:b/>
                <w:bCs/>
                <w:color w:val="000000"/>
                <w:sz w:val="18"/>
                <w:szCs w:val="18"/>
                <w:u w:val="single"/>
                <w:lang w:eastAsia="en-GB"/>
              </w:rPr>
              <w:t>2022</w:t>
            </w:r>
          </w:p>
        </w:tc>
      </w:tr>
      <w:tr w:rsidR="004D41C7" w:rsidRPr="004D41C7" w14:paraId="5438ADE2" w14:textId="77777777" w:rsidTr="004D41C7">
        <w:trPr>
          <w:trHeight w:val="261"/>
        </w:trPr>
        <w:tc>
          <w:tcPr>
            <w:tcW w:w="537" w:type="dxa"/>
            <w:tcBorders>
              <w:top w:val="nil"/>
              <w:left w:val="nil"/>
              <w:bottom w:val="nil"/>
              <w:right w:val="nil"/>
            </w:tcBorders>
            <w:shd w:val="clear" w:color="auto" w:fill="auto"/>
            <w:noWrap/>
            <w:vAlign w:val="center"/>
            <w:hideMark/>
          </w:tcPr>
          <w:p w14:paraId="1C158C5D" w14:textId="77777777" w:rsidR="004D41C7" w:rsidRPr="004D41C7" w:rsidRDefault="004D41C7" w:rsidP="004D41C7">
            <w:pPr>
              <w:spacing w:after="0" w:line="240" w:lineRule="auto"/>
              <w:jc w:val="center"/>
              <w:rPr>
                <w:rFonts w:ascii="Calibri" w:eastAsia="Times New Roman" w:hAnsi="Calibri" w:cs="Calibri"/>
                <w:b/>
                <w:bCs/>
                <w:color w:val="000000"/>
                <w:sz w:val="18"/>
                <w:szCs w:val="18"/>
                <w:u w:val="single"/>
                <w:lang w:eastAsia="en-GB"/>
              </w:rPr>
            </w:pPr>
          </w:p>
        </w:tc>
        <w:tc>
          <w:tcPr>
            <w:tcW w:w="5343" w:type="dxa"/>
            <w:gridSpan w:val="2"/>
            <w:tcBorders>
              <w:top w:val="nil"/>
              <w:left w:val="nil"/>
              <w:bottom w:val="nil"/>
              <w:right w:val="nil"/>
            </w:tcBorders>
            <w:shd w:val="clear" w:color="auto" w:fill="auto"/>
            <w:noWrap/>
            <w:vAlign w:val="center"/>
            <w:hideMark/>
          </w:tcPr>
          <w:p w14:paraId="01B67C58" w14:textId="77777777" w:rsidR="004D41C7" w:rsidRPr="004D41C7" w:rsidRDefault="004D41C7" w:rsidP="004D41C7">
            <w:pPr>
              <w:spacing w:after="0" w:line="240" w:lineRule="auto"/>
              <w:rPr>
                <w:rFonts w:ascii="Calibri" w:eastAsia="Times New Roman" w:hAnsi="Calibri" w:cs="Calibri"/>
                <w:b/>
                <w:bCs/>
                <w:color w:val="000000"/>
                <w:sz w:val="18"/>
                <w:szCs w:val="18"/>
                <w:u w:val="single"/>
                <w:lang w:eastAsia="en-GB"/>
              </w:rPr>
            </w:pPr>
            <w:r w:rsidRPr="004D41C7">
              <w:rPr>
                <w:rFonts w:ascii="Calibri" w:eastAsia="Times New Roman" w:hAnsi="Calibri" w:cs="Calibri"/>
                <w:b/>
                <w:bCs/>
                <w:color w:val="000000"/>
                <w:sz w:val="18"/>
                <w:szCs w:val="18"/>
                <w:u w:val="single"/>
                <w:lang w:eastAsia="en-GB"/>
              </w:rPr>
              <w:t>ASSOCIATION FUNDS</w:t>
            </w:r>
          </w:p>
        </w:tc>
        <w:tc>
          <w:tcPr>
            <w:tcW w:w="1077" w:type="dxa"/>
            <w:tcBorders>
              <w:top w:val="nil"/>
              <w:left w:val="nil"/>
              <w:bottom w:val="nil"/>
              <w:right w:val="nil"/>
            </w:tcBorders>
            <w:shd w:val="clear" w:color="auto" w:fill="auto"/>
            <w:noWrap/>
            <w:vAlign w:val="bottom"/>
            <w:hideMark/>
          </w:tcPr>
          <w:p w14:paraId="50CCE40E" w14:textId="77777777" w:rsidR="004D41C7" w:rsidRPr="004D41C7" w:rsidRDefault="004D41C7" w:rsidP="004D41C7">
            <w:pPr>
              <w:spacing w:after="0" w:line="240" w:lineRule="auto"/>
              <w:rPr>
                <w:rFonts w:ascii="Calibri" w:eastAsia="Times New Roman" w:hAnsi="Calibri" w:cs="Calibri"/>
                <w:b/>
                <w:bCs/>
                <w:color w:val="000000"/>
                <w:sz w:val="18"/>
                <w:szCs w:val="18"/>
                <w:u w:val="single"/>
                <w:lang w:eastAsia="en-GB"/>
              </w:rPr>
            </w:pPr>
          </w:p>
        </w:tc>
        <w:tc>
          <w:tcPr>
            <w:tcW w:w="267" w:type="dxa"/>
            <w:tcBorders>
              <w:top w:val="nil"/>
              <w:left w:val="nil"/>
              <w:bottom w:val="nil"/>
              <w:right w:val="nil"/>
            </w:tcBorders>
            <w:shd w:val="clear" w:color="auto" w:fill="auto"/>
            <w:noWrap/>
            <w:vAlign w:val="bottom"/>
            <w:hideMark/>
          </w:tcPr>
          <w:p w14:paraId="5F55CDBF"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867" w:type="dxa"/>
            <w:tcBorders>
              <w:top w:val="nil"/>
              <w:left w:val="nil"/>
              <w:bottom w:val="nil"/>
              <w:right w:val="nil"/>
            </w:tcBorders>
            <w:shd w:val="clear" w:color="auto" w:fill="auto"/>
            <w:noWrap/>
            <w:vAlign w:val="center"/>
            <w:hideMark/>
          </w:tcPr>
          <w:p w14:paraId="79C2EF00"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207" w:type="dxa"/>
            <w:tcBorders>
              <w:top w:val="nil"/>
              <w:left w:val="nil"/>
              <w:bottom w:val="nil"/>
              <w:right w:val="nil"/>
            </w:tcBorders>
            <w:shd w:val="clear" w:color="auto" w:fill="auto"/>
            <w:noWrap/>
            <w:vAlign w:val="center"/>
            <w:hideMark/>
          </w:tcPr>
          <w:p w14:paraId="4657D24E"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062" w:type="dxa"/>
            <w:tcBorders>
              <w:top w:val="nil"/>
              <w:left w:val="nil"/>
              <w:bottom w:val="nil"/>
              <w:right w:val="nil"/>
            </w:tcBorders>
            <w:shd w:val="clear" w:color="auto" w:fill="auto"/>
            <w:noWrap/>
            <w:vAlign w:val="center"/>
            <w:hideMark/>
          </w:tcPr>
          <w:p w14:paraId="322BC531"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r>
      <w:tr w:rsidR="004D41C7" w:rsidRPr="004D41C7" w14:paraId="5904C1F8" w14:textId="77777777" w:rsidTr="004D41C7">
        <w:trPr>
          <w:trHeight w:val="141"/>
        </w:trPr>
        <w:tc>
          <w:tcPr>
            <w:tcW w:w="537" w:type="dxa"/>
            <w:tcBorders>
              <w:top w:val="nil"/>
              <w:left w:val="nil"/>
              <w:bottom w:val="nil"/>
              <w:right w:val="nil"/>
            </w:tcBorders>
            <w:shd w:val="clear" w:color="auto" w:fill="auto"/>
            <w:noWrap/>
            <w:vAlign w:val="center"/>
            <w:hideMark/>
          </w:tcPr>
          <w:p w14:paraId="1D73A313"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797" w:type="dxa"/>
            <w:tcBorders>
              <w:top w:val="nil"/>
              <w:left w:val="nil"/>
              <w:bottom w:val="nil"/>
              <w:right w:val="nil"/>
            </w:tcBorders>
            <w:shd w:val="clear" w:color="auto" w:fill="auto"/>
            <w:noWrap/>
            <w:vAlign w:val="center"/>
            <w:hideMark/>
          </w:tcPr>
          <w:p w14:paraId="7843DFEC"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3546" w:type="dxa"/>
            <w:tcBorders>
              <w:top w:val="nil"/>
              <w:left w:val="nil"/>
              <w:bottom w:val="nil"/>
              <w:right w:val="nil"/>
            </w:tcBorders>
            <w:shd w:val="clear" w:color="auto" w:fill="auto"/>
            <w:noWrap/>
            <w:vAlign w:val="center"/>
            <w:hideMark/>
          </w:tcPr>
          <w:p w14:paraId="5EF260A3"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077" w:type="dxa"/>
            <w:tcBorders>
              <w:top w:val="nil"/>
              <w:left w:val="nil"/>
              <w:bottom w:val="nil"/>
              <w:right w:val="nil"/>
            </w:tcBorders>
            <w:shd w:val="clear" w:color="auto" w:fill="auto"/>
            <w:noWrap/>
            <w:vAlign w:val="bottom"/>
            <w:hideMark/>
          </w:tcPr>
          <w:p w14:paraId="13722974"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267" w:type="dxa"/>
            <w:tcBorders>
              <w:top w:val="nil"/>
              <w:left w:val="nil"/>
              <w:bottom w:val="nil"/>
              <w:right w:val="nil"/>
            </w:tcBorders>
            <w:shd w:val="clear" w:color="auto" w:fill="auto"/>
            <w:noWrap/>
            <w:vAlign w:val="bottom"/>
            <w:hideMark/>
          </w:tcPr>
          <w:p w14:paraId="1DAD119F"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867" w:type="dxa"/>
            <w:tcBorders>
              <w:top w:val="nil"/>
              <w:left w:val="nil"/>
              <w:bottom w:val="nil"/>
              <w:right w:val="nil"/>
            </w:tcBorders>
            <w:shd w:val="clear" w:color="auto" w:fill="auto"/>
            <w:noWrap/>
            <w:vAlign w:val="center"/>
            <w:hideMark/>
          </w:tcPr>
          <w:p w14:paraId="1389C95F"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207" w:type="dxa"/>
            <w:tcBorders>
              <w:top w:val="nil"/>
              <w:left w:val="nil"/>
              <w:bottom w:val="nil"/>
              <w:right w:val="nil"/>
            </w:tcBorders>
            <w:shd w:val="clear" w:color="auto" w:fill="auto"/>
            <w:noWrap/>
            <w:vAlign w:val="center"/>
            <w:hideMark/>
          </w:tcPr>
          <w:p w14:paraId="27FEF55D"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062" w:type="dxa"/>
            <w:tcBorders>
              <w:top w:val="nil"/>
              <w:left w:val="nil"/>
              <w:bottom w:val="nil"/>
              <w:right w:val="nil"/>
            </w:tcBorders>
            <w:shd w:val="clear" w:color="auto" w:fill="auto"/>
            <w:noWrap/>
            <w:vAlign w:val="center"/>
            <w:hideMark/>
          </w:tcPr>
          <w:p w14:paraId="7B17BEEF"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r>
      <w:tr w:rsidR="004D41C7" w:rsidRPr="004D41C7" w14:paraId="721A047B" w14:textId="77777777" w:rsidTr="004D41C7">
        <w:trPr>
          <w:trHeight w:val="261"/>
        </w:trPr>
        <w:tc>
          <w:tcPr>
            <w:tcW w:w="537" w:type="dxa"/>
            <w:tcBorders>
              <w:top w:val="nil"/>
              <w:left w:val="nil"/>
              <w:bottom w:val="nil"/>
              <w:right w:val="nil"/>
            </w:tcBorders>
            <w:shd w:val="clear" w:color="auto" w:fill="auto"/>
            <w:noWrap/>
            <w:vAlign w:val="center"/>
            <w:hideMark/>
          </w:tcPr>
          <w:p w14:paraId="26923DB5"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5343" w:type="dxa"/>
            <w:gridSpan w:val="2"/>
            <w:tcBorders>
              <w:top w:val="nil"/>
              <w:left w:val="nil"/>
              <w:bottom w:val="nil"/>
              <w:right w:val="nil"/>
            </w:tcBorders>
            <w:shd w:val="clear" w:color="auto" w:fill="auto"/>
            <w:noWrap/>
            <w:vAlign w:val="center"/>
            <w:hideMark/>
          </w:tcPr>
          <w:p w14:paraId="535610D6" w14:textId="77777777" w:rsidR="004D41C7" w:rsidRPr="004D41C7" w:rsidRDefault="004D41C7" w:rsidP="004D41C7">
            <w:pPr>
              <w:spacing w:after="0" w:line="240" w:lineRule="auto"/>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Funds at 16th June 2022</w:t>
            </w:r>
          </w:p>
        </w:tc>
        <w:tc>
          <w:tcPr>
            <w:tcW w:w="1077" w:type="dxa"/>
            <w:tcBorders>
              <w:top w:val="nil"/>
              <w:left w:val="nil"/>
              <w:bottom w:val="nil"/>
              <w:right w:val="nil"/>
            </w:tcBorders>
            <w:shd w:val="clear" w:color="auto" w:fill="auto"/>
            <w:noWrap/>
            <w:vAlign w:val="bottom"/>
            <w:hideMark/>
          </w:tcPr>
          <w:p w14:paraId="27D0B18B" w14:textId="77777777" w:rsidR="004D41C7" w:rsidRPr="004D41C7" w:rsidRDefault="004D41C7" w:rsidP="004D41C7">
            <w:pPr>
              <w:spacing w:after="0" w:line="240" w:lineRule="auto"/>
              <w:rPr>
                <w:rFonts w:ascii="Calibri" w:eastAsia="Times New Roman" w:hAnsi="Calibri" w:cs="Calibri"/>
                <w:color w:val="000000"/>
                <w:sz w:val="18"/>
                <w:szCs w:val="18"/>
                <w:lang w:eastAsia="en-GB"/>
              </w:rPr>
            </w:pPr>
          </w:p>
        </w:tc>
        <w:tc>
          <w:tcPr>
            <w:tcW w:w="267" w:type="dxa"/>
            <w:tcBorders>
              <w:top w:val="nil"/>
              <w:left w:val="nil"/>
              <w:bottom w:val="nil"/>
              <w:right w:val="nil"/>
            </w:tcBorders>
            <w:shd w:val="clear" w:color="auto" w:fill="auto"/>
            <w:noWrap/>
            <w:vAlign w:val="bottom"/>
            <w:hideMark/>
          </w:tcPr>
          <w:p w14:paraId="0C37E622"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867" w:type="dxa"/>
            <w:tcBorders>
              <w:top w:val="nil"/>
              <w:left w:val="nil"/>
              <w:bottom w:val="nil"/>
              <w:right w:val="nil"/>
            </w:tcBorders>
            <w:shd w:val="clear" w:color="auto" w:fill="auto"/>
            <w:noWrap/>
            <w:vAlign w:val="center"/>
            <w:hideMark/>
          </w:tcPr>
          <w:p w14:paraId="57846883"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£10,741.84</w:t>
            </w:r>
          </w:p>
        </w:tc>
        <w:tc>
          <w:tcPr>
            <w:tcW w:w="207" w:type="dxa"/>
            <w:tcBorders>
              <w:top w:val="nil"/>
              <w:left w:val="nil"/>
              <w:bottom w:val="nil"/>
              <w:right w:val="nil"/>
            </w:tcBorders>
            <w:shd w:val="clear" w:color="auto" w:fill="auto"/>
            <w:noWrap/>
            <w:vAlign w:val="center"/>
            <w:hideMark/>
          </w:tcPr>
          <w:p w14:paraId="0DAA5258"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p>
        </w:tc>
        <w:tc>
          <w:tcPr>
            <w:tcW w:w="1062" w:type="dxa"/>
            <w:tcBorders>
              <w:top w:val="nil"/>
              <w:left w:val="nil"/>
              <w:bottom w:val="nil"/>
              <w:right w:val="nil"/>
            </w:tcBorders>
            <w:shd w:val="clear" w:color="auto" w:fill="auto"/>
            <w:noWrap/>
            <w:vAlign w:val="center"/>
            <w:hideMark/>
          </w:tcPr>
          <w:p w14:paraId="5A25AAE5"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£10,379.04</w:t>
            </w:r>
          </w:p>
        </w:tc>
      </w:tr>
      <w:tr w:rsidR="004D41C7" w:rsidRPr="004D41C7" w14:paraId="7D2F904F" w14:textId="77777777" w:rsidTr="004D41C7">
        <w:trPr>
          <w:trHeight w:val="261"/>
        </w:trPr>
        <w:tc>
          <w:tcPr>
            <w:tcW w:w="537" w:type="dxa"/>
            <w:tcBorders>
              <w:top w:val="nil"/>
              <w:left w:val="nil"/>
              <w:bottom w:val="nil"/>
              <w:right w:val="nil"/>
            </w:tcBorders>
            <w:shd w:val="clear" w:color="auto" w:fill="auto"/>
            <w:noWrap/>
            <w:vAlign w:val="center"/>
            <w:hideMark/>
          </w:tcPr>
          <w:p w14:paraId="6B2AD519"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p>
        </w:tc>
        <w:tc>
          <w:tcPr>
            <w:tcW w:w="5343" w:type="dxa"/>
            <w:gridSpan w:val="2"/>
            <w:tcBorders>
              <w:top w:val="nil"/>
              <w:left w:val="nil"/>
              <w:bottom w:val="nil"/>
              <w:right w:val="nil"/>
            </w:tcBorders>
            <w:shd w:val="clear" w:color="auto" w:fill="auto"/>
            <w:noWrap/>
            <w:vAlign w:val="center"/>
            <w:hideMark/>
          </w:tcPr>
          <w:p w14:paraId="653E0801" w14:textId="77777777" w:rsidR="004D41C7" w:rsidRPr="004D41C7" w:rsidRDefault="004D41C7" w:rsidP="004D41C7">
            <w:pPr>
              <w:spacing w:after="0" w:line="240" w:lineRule="auto"/>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Deficit for the Year</w:t>
            </w:r>
          </w:p>
        </w:tc>
        <w:tc>
          <w:tcPr>
            <w:tcW w:w="1077" w:type="dxa"/>
            <w:tcBorders>
              <w:top w:val="nil"/>
              <w:left w:val="nil"/>
              <w:bottom w:val="nil"/>
              <w:right w:val="nil"/>
            </w:tcBorders>
            <w:shd w:val="clear" w:color="auto" w:fill="auto"/>
            <w:noWrap/>
            <w:vAlign w:val="bottom"/>
            <w:hideMark/>
          </w:tcPr>
          <w:p w14:paraId="17C60C2C" w14:textId="77777777" w:rsidR="004D41C7" w:rsidRPr="004D41C7" w:rsidRDefault="004D41C7" w:rsidP="004D41C7">
            <w:pPr>
              <w:spacing w:after="0" w:line="240" w:lineRule="auto"/>
              <w:rPr>
                <w:rFonts w:ascii="Calibri" w:eastAsia="Times New Roman" w:hAnsi="Calibri" w:cs="Calibri"/>
                <w:color w:val="000000"/>
                <w:sz w:val="18"/>
                <w:szCs w:val="18"/>
                <w:lang w:eastAsia="en-GB"/>
              </w:rPr>
            </w:pPr>
          </w:p>
        </w:tc>
        <w:tc>
          <w:tcPr>
            <w:tcW w:w="267" w:type="dxa"/>
            <w:tcBorders>
              <w:top w:val="nil"/>
              <w:left w:val="nil"/>
              <w:bottom w:val="nil"/>
              <w:right w:val="nil"/>
            </w:tcBorders>
            <w:shd w:val="clear" w:color="auto" w:fill="auto"/>
            <w:noWrap/>
            <w:vAlign w:val="bottom"/>
            <w:hideMark/>
          </w:tcPr>
          <w:p w14:paraId="23CDA67D"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867" w:type="dxa"/>
            <w:tcBorders>
              <w:top w:val="nil"/>
              <w:left w:val="nil"/>
              <w:bottom w:val="nil"/>
              <w:right w:val="nil"/>
            </w:tcBorders>
            <w:shd w:val="clear" w:color="auto" w:fill="auto"/>
            <w:noWrap/>
            <w:vAlign w:val="center"/>
            <w:hideMark/>
          </w:tcPr>
          <w:p w14:paraId="2378CD39"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FF0000"/>
                <w:sz w:val="18"/>
                <w:szCs w:val="18"/>
                <w:lang w:eastAsia="en-GB"/>
              </w:rPr>
              <w:t>(£876.23)</w:t>
            </w:r>
          </w:p>
        </w:tc>
        <w:tc>
          <w:tcPr>
            <w:tcW w:w="207" w:type="dxa"/>
            <w:tcBorders>
              <w:top w:val="nil"/>
              <w:left w:val="nil"/>
              <w:bottom w:val="nil"/>
              <w:right w:val="nil"/>
            </w:tcBorders>
            <w:shd w:val="clear" w:color="auto" w:fill="auto"/>
            <w:noWrap/>
            <w:vAlign w:val="center"/>
            <w:hideMark/>
          </w:tcPr>
          <w:p w14:paraId="6C65C5F1"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p>
        </w:tc>
        <w:tc>
          <w:tcPr>
            <w:tcW w:w="1062" w:type="dxa"/>
            <w:tcBorders>
              <w:top w:val="nil"/>
              <w:left w:val="nil"/>
              <w:bottom w:val="nil"/>
              <w:right w:val="nil"/>
            </w:tcBorders>
            <w:shd w:val="clear" w:color="auto" w:fill="auto"/>
            <w:noWrap/>
            <w:vAlign w:val="center"/>
            <w:hideMark/>
          </w:tcPr>
          <w:p w14:paraId="17679E46"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£362.80</w:t>
            </w:r>
          </w:p>
        </w:tc>
      </w:tr>
      <w:tr w:rsidR="004D41C7" w:rsidRPr="004D41C7" w14:paraId="02709D2C" w14:textId="77777777" w:rsidTr="004D41C7">
        <w:trPr>
          <w:trHeight w:val="261"/>
        </w:trPr>
        <w:tc>
          <w:tcPr>
            <w:tcW w:w="537" w:type="dxa"/>
            <w:tcBorders>
              <w:top w:val="nil"/>
              <w:left w:val="nil"/>
              <w:bottom w:val="nil"/>
              <w:right w:val="nil"/>
            </w:tcBorders>
            <w:shd w:val="clear" w:color="auto" w:fill="auto"/>
            <w:noWrap/>
            <w:vAlign w:val="center"/>
            <w:hideMark/>
          </w:tcPr>
          <w:p w14:paraId="24C01F56"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p>
        </w:tc>
        <w:tc>
          <w:tcPr>
            <w:tcW w:w="5343" w:type="dxa"/>
            <w:gridSpan w:val="2"/>
            <w:tcBorders>
              <w:top w:val="nil"/>
              <w:left w:val="nil"/>
              <w:bottom w:val="nil"/>
              <w:right w:val="nil"/>
            </w:tcBorders>
            <w:shd w:val="clear" w:color="auto" w:fill="auto"/>
            <w:noWrap/>
            <w:vAlign w:val="center"/>
            <w:hideMark/>
          </w:tcPr>
          <w:p w14:paraId="797EEACC" w14:textId="77777777" w:rsidR="004D41C7" w:rsidRPr="004D41C7" w:rsidRDefault="004D41C7" w:rsidP="004D41C7">
            <w:pPr>
              <w:spacing w:after="0" w:line="240" w:lineRule="auto"/>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Total Funds at 15th June 2023</w:t>
            </w:r>
          </w:p>
        </w:tc>
        <w:tc>
          <w:tcPr>
            <w:tcW w:w="1077" w:type="dxa"/>
            <w:tcBorders>
              <w:top w:val="nil"/>
              <w:left w:val="nil"/>
              <w:bottom w:val="nil"/>
              <w:right w:val="nil"/>
            </w:tcBorders>
            <w:shd w:val="clear" w:color="auto" w:fill="auto"/>
            <w:noWrap/>
            <w:vAlign w:val="bottom"/>
            <w:hideMark/>
          </w:tcPr>
          <w:p w14:paraId="15029C08" w14:textId="77777777" w:rsidR="004D41C7" w:rsidRPr="004D41C7" w:rsidRDefault="004D41C7" w:rsidP="004D41C7">
            <w:pPr>
              <w:spacing w:after="0" w:line="240" w:lineRule="auto"/>
              <w:rPr>
                <w:rFonts w:ascii="Calibri" w:eastAsia="Times New Roman" w:hAnsi="Calibri" w:cs="Calibri"/>
                <w:color w:val="000000"/>
                <w:sz w:val="18"/>
                <w:szCs w:val="18"/>
                <w:lang w:eastAsia="en-GB"/>
              </w:rPr>
            </w:pPr>
          </w:p>
        </w:tc>
        <w:tc>
          <w:tcPr>
            <w:tcW w:w="267" w:type="dxa"/>
            <w:tcBorders>
              <w:top w:val="nil"/>
              <w:left w:val="nil"/>
              <w:bottom w:val="nil"/>
              <w:right w:val="nil"/>
            </w:tcBorders>
            <w:shd w:val="clear" w:color="auto" w:fill="auto"/>
            <w:noWrap/>
            <w:vAlign w:val="bottom"/>
            <w:hideMark/>
          </w:tcPr>
          <w:p w14:paraId="2028A591"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867" w:type="dxa"/>
            <w:tcBorders>
              <w:top w:val="nil"/>
              <w:left w:val="nil"/>
              <w:bottom w:val="double" w:sz="6" w:space="0" w:color="auto"/>
              <w:right w:val="nil"/>
            </w:tcBorders>
            <w:shd w:val="clear" w:color="auto" w:fill="auto"/>
            <w:noWrap/>
            <w:vAlign w:val="center"/>
            <w:hideMark/>
          </w:tcPr>
          <w:p w14:paraId="52646A2A"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£9,865.61</w:t>
            </w:r>
          </w:p>
        </w:tc>
        <w:tc>
          <w:tcPr>
            <w:tcW w:w="207" w:type="dxa"/>
            <w:tcBorders>
              <w:top w:val="nil"/>
              <w:left w:val="nil"/>
              <w:bottom w:val="nil"/>
              <w:right w:val="nil"/>
            </w:tcBorders>
            <w:shd w:val="clear" w:color="auto" w:fill="auto"/>
            <w:noWrap/>
            <w:vAlign w:val="center"/>
            <w:hideMark/>
          </w:tcPr>
          <w:p w14:paraId="7149B9D4"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p>
        </w:tc>
        <w:tc>
          <w:tcPr>
            <w:tcW w:w="1062" w:type="dxa"/>
            <w:tcBorders>
              <w:top w:val="nil"/>
              <w:left w:val="nil"/>
              <w:bottom w:val="double" w:sz="6" w:space="0" w:color="auto"/>
              <w:right w:val="nil"/>
            </w:tcBorders>
            <w:shd w:val="clear" w:color="auto" w:fill="auto"/>
            <w:noWrap/>
            <w:vAlign w:val="center"/>
            <w:hideMark/>
          </w:tcPr>
          <w:p w14:paraId="346ADB6C"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£10,741.84</w:t>
            </w:r>
          </w:p>
        </w:tc>
      </w:tr>
      <w:tr w:rsidR="004D41C7" w:rsidRPr="004D41C7" w14:paraId="245B24B3" w14:textId="77777777" w:rsidTr="004D41C7">
        <w:trPr>
          <w:trHeight w:val="141"/>
        </w:trPr>
        <w:tc>
          <w:tcPr>
            <w:tcW w:w="537" w:type="dxa"/>
            <w:tcBorders>
              <w:top w:val="nil"/>
              <w:left w:val="nil"/>
              <w:bottom w:val="nil"/>
              <w:right w:val="nil"/>
            </w:tcBorders>
            <w:shd w:val="clear" w:color="auto" w:fill="auto"/>
            <w:noWrap/>
            <w:vAlign w:val="center"/>
            <w:hideMark/>
          </w:tcPr>
          <w:p w14:paraId="354A59C8"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p>
        </w:tc>
        <w:tc>
          <w:tcPr>
            <w:tcW w:w="1797" w:type="dxa"/>
            <w:tcBorders>
              <w:top w:val="nil"/>
              <w:left w:val="nil"/>
              <w:bottom w:val="nil"/>
              <w:right w:val="nil"/>
            </w:tcBorders>
            <w:shd w:val="clear" w:color="auto" w:fill="auto"/>
            <w:noWrap/>
            <w:vAlign w:val="center"/>
            <w:hideMark/>
          </w:tcPr>
          <w:p w14:paraId="00631B5D"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3546" w:type="dxa"/>
            <w:tcBorders>
              <w:top w:val="nil"/>
              <w:left w:val="nil"/>
              <w:bottom w:val="nil"/>
              <w:right w:val="nil"/>
            </w:tcBorders>
            <w:shd w:val="clear" w:color="auto" w:fill="auto"/>
            <w:noWrap/>
            <w:vAlign w:val="center"/>
            <w:hideMark/>
          </w:tcPr>
          <w:p w14:paraId="751D70C2"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077" w:type="dxa"/>
            <w:tcBorders>
              <w:top w:val="nil"/>
              <w:left w:val="nil"/>
              <w:bottom w:val="nil"/>
              <w:right w:val="nil"/>
            </w:tcBorders>
            <w:shd w:val="clear" w:color="auto" w:fill="auto"/>
            <w:noWrap/>
            <w:vAlign w:val="bottom"/>
            <w:hideMark/>
          </w:tcPr>
          <w:p w14:paraId="057BC89B"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267" w:type="dxa"/>
            <w:tcBorders>
              <w:top w:val="nil"/>
              <w:left w:val="nil"/>
              <w:bottom w:val="nil"/>
              <w:right w:val="nil"/>
            </w:tcBorders>
            <w:shd w:val="clear" w:color="auto" w:fill="auto"/>
            <w:noWrap/>
            <w:vAlign w:val="bottom"/>
            <w:hideMark/>
          </w:tcPr>
          <w:p w14:paraId="78CB830D"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867" w:type="dxa"/>
            <w:tcBorders>
              <w:top w:val="nil"/>
              <w:left w:val="nil"/>
              <w:bottom w:val="nil"/>
              <w:right w:val="nil"/>
            </w:tcBorders>
            <w:shd w:val="clear" w:color="auto" w:fill="auto"/>
            <w:noWrap/>
            <w:vAlign w:val="center"/>
            <w:hideMark/>
          </w:tcPr>
          <w:p w14:paraId="326F7206"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207" w:type="dxa"/>
            <w:tcBorders>
              <w:top w:val="nil"/>
              <w:left w:val="nil"/>
              <w:bottom w:val="nil"/>
              <w:right w:val="nil"/>
            </w:tcBorders>
            <w:shd w:val="clear" w:color="auto" w:fill="auto"/>
            <w:noWrap/>
            <w:vAlign w:val="center"/>
            <w:hideMark/>
          </w:tcPr>
          <w:p w14:paraId="78762405"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062" w:type="dxa"/>
            <w:tcBorders>
              <w:top w:val="nil"/>
              <w:left w:val="nil"/>
              <w:bottom w:val="nil"/>
              <w:right w:val="nil"/>
            </w:tcBorders>
            <w:shd w:val="clear" w:color="auto" w:fill="auto"/>
            <w:noWrap/>
            <w:vAlign w:val="center"/>
            <w:hideMark/>
          </w:tcPr>
          <w:p w14:paraId="6750DDD5"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r>
      <w:tr w:rsidR="004D41C7" w:rsidRPr="004D41C7" w14:paraId="430124B8" w14:textId="77777777" w:rsidTr="004D41C7">
        <w:trPr>
          <w:trHeight w:val="261"/>
        </w:trPr>
        <w:tc>
          <w:tcPr>
            <w:tcW w:w="537" w:type="dxa"/>
            <w:tcBorders>
              <w:top w:val="nil"/>
              <w:left w:val="nil"/>
              <w:bottom w:val="nil"/>
              <w:right w:val="nil"/>
            </w:tcBorders>
            <w:shd w:val="clear" w:color="auto" w:fill="auto"/>
            <w:noWrap/>
            <w:vAlign w:val="center"/>
            <w:hideMark/>
          </w:tcPr>
          <w:p w14:paraId="579BA537"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797" w:type="dxa"/>
            <w:tcBorders>
              <w:top w:val="nil"/>
              <w:left w:val="nil"/>
              <w:bottom w:val="nil"/>
              <w:right w:val="nil"/>
            </w:tcBorders>
            <w:shd w:val="clear" w:color="auto" w:fill="auto"/>
            <w:noWrap/>
            <w:vAlign w:val="center"/>
            <w:hideMark/>
          </w:tcPr>
          <w:p w14:paraId="091E260C" w14:textId="77777777" w:rsidR="004D41C7" w:rsidRPr="004D41C7" w:rsidRDefault="004D41C7" w:rsidP="004D41C7">
            <w:pPr>
              <w:spacing w:after="0" w:line="240" w:lineRule="auto"/>
              <w:rPr>
                <w:rFonts w:ascii="Calibri" w:eastAsia="Times New Roman" w:hAnsi="Calibri" w:cs="Calibri"/>
                <w:b/>
                <w:bCs/>
                <w:color w:val="000000"/>
                <w:sz w:val="18"/>
                <w:szCs w:val="18"/>
                <w:lang w:eastAsia="en-GB"/>
              </w:rPr>
            </w:pPr>
            <w:r w:rsidRPr="004D41C7">
              <w:rPr>
                <w:rFonts w:ascii="Calibri" w:eastAsia="Times New Roman" w:hAnsi="Calibri" w:cs="Calibri"/>
                <w:b/>
                <w:bCs/>
                <w:color w:val="000000"/>
                <w:sz w:val="18"/>
                <w:szCs w:val="18"/>
                <w:lang w:eastAsia="en-GB"/>
              </w:rPr>
              <w:t>Comprising</w:t>
            </w:r>
          </w:p>
        </w:tc>
        <w:tc>
          <w:tcPr>
            <w:tcW w:w="3546" w:type="dxa"/>
            <w:tcBorders>
              <w:top w:val="nil"/>
              <w:left w:val="nil"/>
              <w:bottom w:val="nil"/>
              <w:right w:val="nil"/>
            </w:tcBorders>
            <w:shd w:val="clear" w:color="auto" w:fill="auto"/>
            <w:noWrap/>
            <w:vAlign w:val="center"/>
            <w:hideMark/>
          </w:tcPr>
          <w:p w14:paraId="64A63F86" w14:textId="77777777" w:rsidR="004D41C7" w:rsidRPr="004D41C7" w:rsidRDefault="004D41C7" w:rsidP="004D41C7">
            <w:pPr>
              <w:spacing w:after="0" w:line="240" w:lineRule="auto"/>
              <w:rPr>
                <w:rFonts w:ascii="Calibri" w:eastAsia="Times New Roman" w:hAnsi="Calibri" w:cs="Calibri"/>
                <w:b/>
                <w:bCs/>
                <w:color w:val="000000"/>
                <w:sz w:val="18"/>
                <w:szCs w:val="18"/>
                <w:lang w:eastAsia="en-GB"/>
              </w:rPr>
            </w:pPr>
          </w:p>
        </w:tc>
        <w:tc>
          <w:tcPr>
            <w:tcW w:w="1077" w:type="dxa"/>
            <w:tcBorders>
              <w:top w:val="nil"/>
              <w:left w:val="nil"/>
              <w:bottom w:val="nil"/>
              <w:right w:val="nil"/>
            </w:tcBorders>
            <w:shd w:val="clear" w:color="auto" w:fill="auto"/>
            <w:noWrap/>
            <w:vAlign w:val="bottom"/>
            <w:hideMark/>
          </w:tcPr>
          <w:p w14:paraId="58DFD51D"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267" w:type="dxa"/>
            <w:tcBorders>
              <w:top w:val="nil"/>
              <w:left w:val="nil"/>
              <w:bottom w:val="nil"/>
              <w:right w:val="nil"/>
            </w:tcBorders>
            <w:shd w:val="clear" w:color="auto" w:fill="auto"/>
            <w:noWrap/>
            <w:vAlign w:val="bottom"/>
            <w:hideMark/>
          </w:tcPr>
          <w:p w14:paraId="1DFFA6C8"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867" w:type="dxa"/>
            <w:tcBorders>
              <w:top w:val="nil"/>
              <w:left w:val="nil"/>
              <w:bottom w:val="nil"/>
              <w:right w:val="nil"/>
            </w:tcBorders>
            <w:shd w:val="clear" w:color="auto" w:fill="auto"/>
            <w:noWrap/>
            <w:vAlign w:val="center"/>
            <w:hideMark/>
          </w:tcPr>
          <w:p w14:paraId="73AE1A0C"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207" w:type="dxa"/>
            <w:tcBorders>
              <w:top w:val="nil"/>
              <w:left w:val="nil"/>
              <w:bottom w:val="nil"/>
              <w:right w:val="nil"/>
            </w:tcBorders>
            <w:shd w:val="clear" w:color="auto" w:fill="auto"/>
            <w:noWrap/>
            <w:vAlign w:val="center"/>
            <w:hideMark/>
          </w:tcPr>
          <w:p w14:paraId="792A44ED"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062" w:type="dxa"/>
            <w:tcBorders>
              <w:top w:val="nil"/>
              <w:left w:val="nil"/>
              <w:bottom w:val="nil"/>
              <w:right w:val="nil"/>
            </w:tcBorders>
            <w:shd w:val="clear" w:color="auto" w:fill="auto"/>
            <w:noWrap/>
            <w:vAlign w:val="center"/>
            <w:hideMark/>
          </w:tcPr>
          <w:p w14:paraId="65A340FD"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r>
      <w:tr w:rsidR="004D41C7" w:rsidRPr="004D41C7" w14:paraId="61773B03" w14:textId="77777777" w:rsidTr="004D41C7">
        <w:trPr>
          <w:trHeight w:val="261"/>
        </w:trPr>
        <w:tc>
          <w:tcPr>
            <w:tcW w:w="537" w:type="dxa"/>
            <w:tcBorders>
              <w:top w:val="nil"/>
              <w:left w:val="nil"/>
              <w:bottom w:val="nil"/>
              <w:right w:val="nil"/>
            </w:tcBorders>
            <w:shd w:val="clear" w:color="auto" w:fill="auto"/>
            <w:noWrap/>
            <w:vAlign w:val="center"/>
            <w:hideMark/>
          </w:tcPr>
          <w:p w14:paraId="1DEA7585"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797" w:type="dxa"/>
            <w:tcBorders>
              <w:top w:val="nil"/>
              <w:left w:val="nil"/>
              <w:bottom w:val="nil"/>
              <w:right w:val="nil"/>
            </w:tcBorders>
            <w:shd w:val="clear" w:color="auto" w:fill="auto"/>
            <w:noWrap/>
            <w:vAlign w:val="center"/>
            <w:hideMark/>
          </w:tcPr>
          <w:p w14:paraId="46AB3E84" w14:textId="77777777" w:rsidR="004D41C7" w:rsidRPr="004D41C7" w:rsidRDefault="004D41C7" w:rsidP="004D41C7">
            <w:pPr>
              <w:spacing w:after="0" w:line="240" w:lineRule="auto"/>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Congress Fund</w:t>
            </w:r>
          </w:p>
        </w:tc>
        <w:tc>
          <w:tcPr>
            <w:tcW w:w="3546" w:type="dxa"/>
            <w:tcBorders>
              <w:top w:val="nil"/>
              <w:left w:val="nil"/>
              <w:bottom w:val="nil"/>
              <w:right w:val="nil"/>
            </w:tcBorders>
            <w:shd w:val="clear" w:color="auto" w:fill="auto"/>
            <w:noWrap/>
            <w:vAlign w:val="center"/>
            <w:hideMark/>
          </w:tcPr>
          <w:p w14:paraId="328A2792" w14:textId="77777777" w:rsidR="004D41C7" w:rsidRPr="004D41C7" w:rsidRDefault="004D41C7" w:rsidP="004D41C7">
            <w:pPr>
              <w:spacing w:after="0" w:line="240" w:lineRule="auto"/>
              <w:rPr>
                <w:rFonts w:ascii="Calibri" w:eastAsia="Times New Roman" w:hAnsi="Calibri" w:cs="Calibri"/>
                <w:color w:val="000000"/>
                <w:sz w:val="18"/>
                <w:szCs w:val="18"/>
                <w:lang w:eastAsia="en-GB"/>
              </w:rPr>
            </w:pPr>
          </w:p>
        </w:tc>
        <w:tc>
          <w:tcPr>
            <w:tcW w:w="1077" w:type="dxa"/>
            <w:tcBorders>
              <w:top w:val="nil"/>
              <w:left w:val="nil"/>
              <w:bottom w:val="nil"/>
              <w:right w:val="nil"/>
            </w:tcBorders>
            <w:shd w:val="clear" w:color="auto" w:fill="auto"/>
            <w:noWrap/>
            <w:vAlign w:val="bottom"/>
            <w:hideMark/>
          </w:tcPr>
          <w:p w14:paraId="791CC8CE"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267" w:type="dxa"/>
            <w:tcBorders>
              <w:top w:val="nil"/>
              <w:left w:val="nil"/>
              <w:bottom w:val="nil"/>
              <w:right w:val="nil"/>
            </w:tcBorders>
            <w:shd w:val="clear" w:color="auto" w:fill="auto"/>
            <w:noWrap/>
            <w:vAlign w:val="bottom"/>
            <w:hideMark/>
          </w:tcPr>
          <w:p w14:paraId="60506C96"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867" w:type="dxa"/>
            <w:tcBorders>
              <w:top w:val="nil"/>
              <w:left w:val="nil"/>
              <w:bottom w:val="nil"/>
              <w:right w:val="nil"/>
            </w:tcBorders>
            <w:shd w:val="clear" w:color="auto" w:fill="auto"/>
            <w:noWrap/>
            <w:vAlign w:val="center"/>
            <w:hideMark/>
          </w:tcPr>
          <w:p w14:paraId="0862AA1C"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£0.00</w:t>
            </w:r>
          </w:p>
        </w:tc>
        <w:tc>
          <w:tcPr>
            <w:tcW w:w="207" w:type="dxa"/>
            <w:tcBorders>
              <w:top w:val="nil"/>
              <w:left w:val="nil"/>
              <w:bottom w:val="nil"/>
              <w:right w:val="nil"/>
            </w:tcBorders>
            <w:shd w:val="clear" w:color="auto" w:fill="auto"/>
            <w:noWrap/>
            <w:vAlign w:val="center"/>
            <w:hideMark/>
          </w:tcPr>
          <w:p w14:paraId="4C24B210"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p>
        </w:tc>
        <w:tc>
          <w:tcPr>
            <w:tcW w:w="1062" w:type="dxa"/>
            <w:tcBorders>
              <w:top w:val="nil"/>
              <w:left w:val="nil"/>
              <w:bottom w:val="nil"/>
              <w:right w:val="nil"/>
            </w:tcBorders>
            <w:shd w:val="clear" w:color="auto" w:fill="auto"/>
            <w:noWrap/>
            <w:vAlign w:val="center"/>
            <w:hideMark/>
          </w:tcPr>
          <w:p w14:paraId="36CFEB00"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£7,244.75</w:t>
            </w:r>
          </w:p>
        </w:tc>
      </w:tr>
      <w:tr w:rsidR="004D41C7" w:rsidRPr="004D41C7" w14:paraId="58DE2A5A" w14:textId="77777777" w:rsidTr="004D41C7">
        <w:trPr>
          <w:trHeight w:val="261"/>
        </w:trPr>
        <w:tc>
          <w:tcPr>
            <w:tcW w:w="537" w:type="dxa"/>
            <w:tcBorders>
              <w:top w:val="nil"/>
              <w:left w:val="nil"/>
              <w:bottom w:val="nil"/>
              <w:right w:val="nil"/>
            </w:tcBorders>
            <w:shd w:val="clear" w:color="auto" w:fill="auto"/>
            <w:noWrap/>
            <w:vAlign w:val="center"/>
            <w:hideMark/>
          </w:tcPr>
          <w:p w14:paraId="361FBE07"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p>
        </w:tc>
        <w:tc>
          <w:tcPr>
            <w:tcW w:w="1797" w:type="dxa"/>
            <w:tcBorders>
              <w:top w:val="nil"/>
              <w:left w:val="nil"/>
              <w:bottom w:val="nil"/>
              <w:right w:val="nil"/>
            </w:tcBorders>
            <w:shd w:val="clear" w:color="auto" w:fill="auto"/>
            <w:noWrap/>
            <w:vAlign w:val="center"/>
            <w:hideMark/>
          </w:tcPr>
          <w:p w14:paraId="7AC9E782" w14:textId="77777777" w:rsidR="004D41C7" w:rsidRPr="004D41C7" w:rsidRDefault="004D41C7" w:rsidP="004D41C7">
            <w:pPr>
              <w:spacing w:after="0" w:line="240" w:lineRule="auto"/>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General Fund</w:t>
            </w:r>
          </w:p>
        </w:tc>
        <w:tc>
          <w:tcPr>
            <w:tcW w:w="3546" w:type="dxa"/>
            <w:tcBorders>
              <w:top w:val="nil"/>
              <w:left w:val="nil"/>
              <w:bottom w:val="nil"/>
              <w:right w:val="nil"/>
            </w:tcBorders>
            <w:shd w:val="clear" w:color="auto" w:fill="auto"/>
            <w:noWrap/>
            <w:vAlign w:val="center"/>
            <w:hideMark/>
          </w:tcPr>
          <w:p w14:paraId="2EC365AE" w14:textId="77777777" w:rsidR="004D41C7" w:rsidRPr="004D41C7" w:rsidRDefault="004D41C7" w:rsidP="004D41C7">
            <w:pPr>
              <w:spacing w:after="0" w:line="240" w:lineRule="auto"/>
              <w:rPr>
                <w:rFonts w:ascii="Calibri" w:eastAsia="Times New Roman" w:hAnsi="Calibri" w:cs="Calibri"/>
                <w:color w:val="000000"/>
                <w:sz w:val="18"/>
                <w:szCs w:val="18"/>
                <w:lang w:eastAsia="en-GB"/>
              </w:rPr>
            </w:pPr>
          </w:p>
        </w:tc>
        <w:tc>
          <w:tcPr>
            <w:tcW w:w="1077" w:type="dxa"/>
            <w:tcBorders>
              <w:top w:val="nil"/>
              <w:left w:val="nil"/>
              <w:bottom w:val="nil"/>
              <w:right w:val="nil"/>
            </w:tcBorders>
            <w:shd w:val="clear" w:color="auto" w:fill="auto"/>
            <w:noWrap/>
            <w:vAlign w:val="bottom"/>
            <w:hideMark/>
          </w:tcPr>
          <w:p w14:paraId="19209D01"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267" w:type="dxa"/>
            <w:tcBorders>
              <w:top w:val="nil"/>
              <w:left w:val="nil"/>
              <w:bottom w:val="nil"/>
              <w:right w:val="nil"/>
            </w:tcBorders>
            <w:shd w:val="clear" w:color="auto" w:fill="auto"/>
            <w:noWrap/>
            <w:vAlign w:val="bottom"/>
            <w:hideMark/>
          </w:tcPr>
          <w:p w14:paraId="1333EC35"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867" w:type="dxa"/>
            <w:tcBorders>
              <w:top w:val="nil"/>
              <w:left w:val="nil"/>
              <w:bottom w:val="nil"/>
              <w:right w:val="nil"/>
            </w:tcBorders>
            <w:shd w:val="clear" w:color="auto" w:fill="auto"/>
            <w:noWrap/>
            <w:vAlign w:val="center"/>
            <w:hideMark/>
          </w:tcPr>
          <w:p w14:paraId="49F9739C"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£9,865.61</w:t>
            </w:r>
          </w:p>
        </w:tc>
        <w:tc>
          <w:tcPr>
            <w:tcW w:w="207" w:type="dxa"/>
            <w:tcBorders>
              <w:top w:val="nil"/>
              <w:left w:val="nil"/>
              <w:bottom w:val="nil"/>
              <w:right w:val="nil"/>
            </w:tcBorders>
            <w:shd w:val="clear" w:color="auto" w:fill="auto"/>
            <w:noWrap/>
            <w:vAlign w:val="center"/>
            <w:hideMark/>
          </w:tcPr>
          <w:p w14:paraId="01D51705"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p>
        </w:tc>
        <w:tc>
          <w:tcPr>
            <w:tcW w:w="1062" w:type="dxa"/>
            <w:tcBorders>
              <w:top w:val="nil"/>
              <w:left w:val="nil"/>
              <w:bottom w:val="nil"/>
              <w:right w:val="nil"/>
            </w:tcBorders>
            <w:shd w:val="clear" w:color="auto" w:fill="auto"/>
            <w:noWrap/>
            <w:vAlign w:val="center"/>
            <w:hideMark/>
          </w:tcPr>
          <w:p w14:paraId="66E0CB25"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£3,497.09</w:t>
            </w:r>
          </w:p>
        </w:tc>
      </w:tr>
      <w:tr w:rsidR="004D41C7" w:rsidRPr="004D41C7" w14:paraId="552C1246" w14:textId="77777777" w:rsidTr="004D41C7">
        <w:trPr>
          <w:trHeight w:val="261"/>
        </w:trPr>
        <w:tc>
          <w:tcPr>
            <w:tcW w:w="537" w:type="dxa"/>
            <w:tcBorders>
              <w:top w:val="nil"/>
              <w:left w:val="nil"/>
              <w:bottom w:val="nil"/>
              <w:right w:val="nil"/>
            </w:tcBorders>
            <w:shd w:val="clear" w:color="auto" w:fill="auto"/>
            <w:noWrap/>
            <w:vAlign w:val="center"/>
            <w:hideMark/>
          </w:tcPr>
          <w:p w14:paraId="5E0B9C5B"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p>
        </w:tc>
        <w:tc>
          <w:tcPr>
            <w:tcW w:w="1797" w:type="dxa"/>
            <w:tcBorders>
              <w:top w:val="nil"/>
              <w:left w:val="nil"/>
              <w:bottom w:val="nil"/>
              <w:right w:val="nil"/>
            </w:tcBorders>
            <w:shd w:val="clear" w:color="auto" w:fill="auto"/>
            <w:noWrap/>
            <w:vAlign w:val="center"/>
            <w:hideMark/>
          </w:tcPr>
          <w:p w14:paraId="7E7A2AD8"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3546" w:type="dxa"/>
            <w:tcBorders>
              <w:top w:val="nil"/>
              <w:left w:val="nil"/>
              <w:bottom w:val="nil"/>
              <w:right w:val="nil"/>
            </w:tcBorders>
            <w:shd w:val="clear" w:color="auto" w:fill="auto"/>
            <w:noWrap/>
            <w:vAlign w:val="center"/>
            <w:hideMark/>
          </w:tcPr>
          <w:p w14:paraId="2FCA8DDE"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077" w:type="dxa"/>
            <w:tcBorders>
              <w:top w:val="nil"/>
              <w:left w:val="nil"/>
              <w:bottom w:val="nil"/>
              <w:right w:val="nil"/>
            </w:tcBorders>
            <w:shd w:val="clear" w:color="auto" w:fill="auto"/>
            <w:noWrap/>
            <w:vAlign w:val="bottom"/>
            <w:hideMark/>
          </w:tcPr>
          <w:p w14:paraId="08B1389F"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267" w:type="dxa"/>
            <w:tcBorders>
              <w:top w:val="nil"/>
              <w:left w:val="nil"/>
              <w:bottom w:val="nil"/>
              <w:right w:val="nil"/>
            </w:tcBorders>
            <w:shd w:val="clear" w:color="auto" w:fill="auto"/>
            <w:noWrap/>
            <w:vAlign w:val="bottom"/>
            <w:hideMark/>
          </w:tcPr>
          <w:p w14:paraId="11D5DD5E"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867" w:type="dxa"/>
            <w:tcBorders>
              <w:top w:val="nil"/>
              <w:left w:val="nil"/>
              <w:bottom w:val="double" w:sz="6" w:space="0" w:color="auto"/>
              <w:right w:val="nil"/>
            </w:tcBorders>
            <w:shd w:val="clear" w:color="auto" w:fill="auto"/>
            <w:noWrap/>
            <w:vAlign w:val="center"/>
            <w:hideMark/>
          </w:tcPr>
          <w:p w14:paraId="549A1C10"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£9,865.61</w:t>
            </w:r>
          </w:p>
        </w:tc>
        <w:tc>
          <w:tcPr>
            <w:tcW w:w="207" w:type="dxa"/>
            <w:tcBorders>
              <w:top w:val="nil"/>
              <w:left w:val="nil"/>
              <w:bottom w:val="nil"/>
              <w:right w:val="nil"/>
            </w:tcBorders>
            <w:shd w:val="clear" w:color="auto" w:fill="auto"/>
            <w:noWrap/>
            <w:vAlign w:val="center"/>
            <w:hideMark/>
          </w:tcPr>
          <w:p w14:paraId="37338581"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p>
        </w:tc>
        <w:tc>
          <w:tcPr>
            <w:tcW w:w="1062" w:type="dxa"/>
            <w:tcBorders>
              <w:top w:val="nil"/>
              <w:left w:val="nil"/>
              <w:bottom w:val="double" w:sz="6" w:space="0" w:color="auto"/>
              <w:right w:val="nil"/>
            </w:tcBorders>
            <w:shd w:val="clear" w:color="auto" w:fill="auto"/>
            <w:noWrap/>
            <w:vAlign w:val="center"/>
            <w:hideMark/>
          </w:tcPr>
          <w:p w14:paraId="4E956AB9"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£10,741.84</w:t>
            </w:r>
          </w:p>
        </w:tc>
      </w:tr>
      <w:tr w:rsidR="004D41C7" w:rsidRPr="004D41C7" w14:paraId="1EE32DF3" w14:textId="77777777" w:rsidTr="004D41C7">
        <w:trPr>
          <w:trHeight w:val="141"/>
        </w:trPr>
        <w:tc>
          <w:tcPr>
            <w:tcW w:w="537" w:type="dxa"/>
            <w:tcBorders>
              <w:top w:val="nil"/>
              <w:left w:val="nil"/>
              <w:bottom w:val="nil"/>
              <w:right w:val="nil"/>
            </w:tcBorders>
            <w:shd w:val="clear" w:color="auto" w:fill="auto"/>
            <w:noWrap/>
            <w:vAlign w:val="center"/>
            <w:hideMark/>
          </w:tcPr>
          <w:p w14:paraId="16C5E3D2"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p>
        </w:tc>
        <w:tc>
          <w:tcPr>
            <w:tcW w:w="1797" w:type="dxa"/>
            <w:tcBorders>
              <w:top w:val="nil"/>
              <w:left w:val="nil"/>
              <w:bottom w:val="nil"/>
              <w:right w:val="nil"/>
            </w:tcBorders>
            <w:shd w:val="clear" w:color="auto" w:fill="auto"/>
            <w:noWrap/>
            <w:vAlign w:val="center"/>
            <w:hideMark/>
          </w:tcPr>
          <w:p w14:paraId="40C1A157"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3546" w:type="dxa"/>
            <w:tcBorders>
              <w:top w:val="nil"/>
              <w:left w:val="nil"/>
              <w:bottom w:val="nil"/>
              <w:right w:val="nil"/>
            </w:tcBorders>
            <w:shd w:val="clear" w:color="auto" w:fill="auto"/>
            <w:noWrap/>
            <w:vAlign w:val="center"/>
            <w:hideMark/>
          </w:tcPr>
          <w:p w14:paraId="5F576D55"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077" w:type="dxa"/>
            <w:tcBorders>
              <w:top w:val="nil"/>
              <w:left w:val="nil"/>
              <w:bottom w:val="nil"/>
              <w:right w:val="nil"/>
            </w:tcBorders>
            <w:shd w:val="clear" w:color="auto" w:fill="auto"/>
            <w:noWrap/>
            <w:vAlign w:val="bottom"/>
            <w:hideMark/>
          </w:tcPr>
          <w:p w14:paraId="380A30D8"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267" w:type="dxa"/>
            <w:tcBorders>
              <w:top w:val="nil"/>
              <w:left w:val="nil"/>
              <w:bottom w:val="nil"/>
              <w:right w:val="nil"/>
            </w:tcBorders>
            <w:shd w:val="clear" w:color="auto" w:fill="auto"/>
            <w:noWrap/>
            <w:vAlign w:val="bottom"/>
            <w:hideMark/>
          </w:tcPr>
          <w:p w14:paraId="7A009593"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867" w:type="dxa"/>
            <w:tcBorders>
              <w:top w:val="nil"/>
              <w:left w:val="nil"/>
              <w:bottom w:val="nil"/>
              <w:right w:val="nil"/>
            </w:tcBorders>
            <w:shd w:val="clear" w:color="auto" w:fill="auto"/>
            <w:noWrap/>
            <w:vAlign w:val="center"/>
            <w:hideMark/>
          </w:tcPr>
          <w:p w14:paraId="037710B5"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207" w:type="dxa"/>
            <w:tcBorders>
              <w:top w:val="nil"/>
              <w:left w:val="nil"/>
              <w:bottom w:val="nil"/>
              <w:right w:val="nil"/>
            </w:tcBorders>
            <w:shd w:val="clear" w:color="auto" w:fill="auto"/>
            <w:noWrap/>
            <w:vAlign w:val="center"/>
            <w:hideMark/>
          </w:tcPr>
          <w:p w14:paraId="09C89D3D"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062" w:type="dxa"/>
            <w:tcBorders>
              <w:top w:val="nil"/>
              <w:left w:val="nil"/>
              <w:bottom w:val="nil"/>
              <w:right w:val="nil"/>
            </w:tcBorders>
            <w:shd w:val="clear" w:color="auto" w:fill="auto"/>
            <w:noWrap/>
            <w:vAlign w:val="center"/>
            <w:hideMark/>
          </w:tcPr>
          <w:p w14:paraId="7044EA73"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r>
      <w:tr w:rsidR="004D41C7" w:rsidRPr="004D41C7" w14:paraId="7C83BBF2" w14:textId="77777777" w:rsidTr="004D41C7">
        <w:trPr>
          <w:trHeight w:val="261"/>
        </w:trPr>
        <w:tc>
          <w:tcPr>
            <w:tcW w:w="537" w:type="dxa"/>
            <w:tcBorders>
              <w:top w:val="nil"/>
              <w:left w:val="nil"/>
              <w:bottom w:val="nil"/>
              <w:right w:val="nil"/>
            </w:tcBorders>
            <w:shd w:val="clear" w:color="auto" w:fill="auto"/>
            <w:noWrap/>
            <w:vAlign w:val="center"/>
            <w:hideMark/>
          </w:tcPr>
          <w:p w14:paraId="0C66739C"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5343" w:type="dxa"/>
            <w:gridSpan w:val="2"/>
            <w:tcBorders>
              <w:top w:val="nil"/>
              <w:left w:val="nil"/>
              <w:bottom w:val="nil"/>
              <w:right w:val="nil"/>
            </w:tcBorders>
            <w:shd w:val="clear" w:color="auto" w:fill="auto"/>
            <w:noWrap/>
            <w:vAlign w:val="center"/>
            <w:hideMark/>
          </w:tcPr>
          <w:p w14:paraId="516DE137" w14:textId="77777777" w:rsidR="004D41C7" w:rsidRPr="004D41C7" w:rsidRDefault="004D41C7" w:rsidP="004D41C7">
            <w:pPr>
              <w:spacing w:after="0" w:line="240" w:lineRule="auto"/>
              <w:rPr>
                <w:rFonts w:ascii="Calibri" w:eastAsia="Times New Roman" w:hAnsi="Calibri" w:cs="Calibri"/>
                <w:b/>
                <w:bCs/>
                <w:color w:val="000000"/>
                <w:sz w:val="18"/>
                <w:szCs w:val="18"/>
                <w:u w:val="single"/>
                <w:lang w:eastAsia="en-GB"/>
              </w:rPr>
            </w:pPr>
            <w:r w:rsidRPr="004D41C7">
              <w:rPr>
                <w:rFonts w:ascii="Calibri" w:eastAsia="Times New Roman" w:hAnsi="Calibri" w:cs="Calibri"/>
                <w:b/>
                <w:bCs/>
                <w:color w:val="000000"/>
                <w:sz w:val="18"/>
                <w:szCs w:val="18"/>
                <w:u w:val="single"/>
                <w:lang w:eastAsia="en-GB"/>
              </w:rPr>
              <w:t>ASSETS &amp; LIABILITIES</w:t>
            </w:r>
          </w:p>
        </w:tc>
        <w:tc>
          <w:tcPr>
            <w:tcW w:w="1077" w:type="dxa"/>
            <w:tcBorders>
              <w:top w:val="nil"/>
              <w:left w:val="nil"/>
              <w:bottom w:val="nil"/>
              <w:right w:val="nil"/>
            </w:tcBorders>
            <w:shd w:val="clear" w:color="auto" w:fill="auto"/>
            <w:noWrap/>
            <w:vAlign w:val="bottom"/>
            <w:hideMark/>
          </w:tcPr>
          <w:p w14:paraId="7F65E7FF" w14:textId="77777777" w:rsidR="004D41C7" w:rsidRPr="004D41C7" w:rsidRDefault="004D41C7" w:rsidP="004D41C7">
            <w:pPr>
              <w:spacing w:after="0" w:line="240" w:lineRule="auto"/>
              <w:rPr>
                <w:rFonts w:ascii="Calibri" w:eastAsia="Times New Roman" w:hAnsi="Calibri" w:cs="Calibri"/>
                <w:b/>
                <w:bCs/>
                <w:color w:val="000000"/>
                <w:sz w:val="18"/>
                <w:szCs w:val="18"/>
                <w:u w:val="single"/>
                <w:lang w:eastAsia="en-GB"/>
              </w:rPr>
            </w:pPr>
          </w:p>
        </w:tc>
        <w:tc>
          <w:tcPr>
            <w:tcW w:w="267" w:type="dxa"/>
            <w:tcBorders>
              <w:top w:val="nil"/>
              <w:left w:val="nil"/>
              <w:bottom w:val="nil"/>
              <w:right w:val="nil"/>
            </w:tcBorders>
            <w:shd w:val="clear" w:color="auto" w:fill="auto"/>
            <w:noWrap/>
            <w:vAlign w:val="bottom"/>
            <w:hideMark/>
          </w:tcPr>
          <w:p w14:paraId="03822CDC"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867" w:type="dxa"/>
            <w:tcBorders>
              <w:top w:val="nil"/>
              <w:left w:val="nil"/>
              <w:bottom w:val="nil"/>
              <w:right w:val="nil"/>
            </w:tcBorders>
            <w:shd w:val="clear" w:color="auto" w:fill="auto"/>
            <w:noWrap/>
            <w:vAlign w:val="center"/>
            <w:hideMark/>
          </w:tcPr>
          <w:p w14:paraId="33FF93EB"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207" w:type="dxa"/>
            <w:tcBorders>
              <w:top w:val="nil"/>
              <w:left w:val="nil"/>
              <w:bottom w:val="nil"/>
              <w:right w:val="nil"/>
            </w:tcBorders>
            <w:shd w:val="clear" w:color="auto" w:fill="auto"/>
            <w:noWrap/>
            <w:vAlign w:val="center"/>
            <w:hideMark/>
          </w:tcPr>
          <w:p w14:paraId="6EDA6759"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062" w:type="dxa"/>
            <w:tcBorders>
              <w:top w:val="nil"/>
              <w:left w:val="nil"/>
              <w:bottom w:val="nil"/>
              <w:right w:val="nil"/>
            </w:tcBorders>
            <w:shd w:val="clear" w:color="auto" w:fill="auto"/>
            <w:noWrap/>
            <w:vAlign w:val="center"/>
            <w:hideMark/>
          </w:tcPr>
          <w:p w14:paraId="4BBBBE63"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r>
      <w:tr w:rsidR="004D41C7" w:rsidRPr="004D41C7" w14:paraId="21685323" w14:textId="77777777" w:rsidTr="004D41C7">
        <w:trPr>
          <w:trHeight w:val="141"/>
        </w:trPr>
        <w:tc>
          <w:tcPr>
            <w:tcW w:w="537" w:type="dxa"/>
            <w:tcBorders>
              <w:top w:val="nil"/>
              <w:left w:val="nil"/>
              <w:bottom w:val="nil"/>
              <w:right w:val="nil"/>
            </w:tcBorders>
            <w:shd w:val="clear" w:color="auto" w:fill="auto"/>
            <w:noWrap/>
            <w:vAlign w:val="center"/>
            <w:hideMark/>
          </w:tcPr>
          <w:p w14:paraId="64CE26E7"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797" w:type="dxa"/>
            <w:tcBorders>
              <w:top w:val="nil"/>
              <w:left w:val="nil"/>
              <w:bottom w:val="nil"/>
              <w:right w:val="nil"/>
            </w:tcBorders>
            <w:shd w:val="clear" w:color="auto" w:fill="auto"/>
            <w:noWrap/>
            <w:vAlign w:val="center"/>
            <w:hideMark/>
          </w:tcPr>
          <w:p w14:paraId="53B74CA6"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3546" w:type="dxa"/>
            <w:tcBorders>
              <w:top w:val="nil"/>
              <w:left w:val="nil"/>
              <w:bottom w:val="nil"/>
              <w:right w:val="nil"/>
            </w:tcBorders>
            <w:shd w:val="clear" w:color="auto" w:fill="auto"/>
            <w:noWrap/>
            <w:vAlign w:val="center"/>
            <w:hideMark/>
          </w:tcPr>
          <w:p w14:paraId="3A046940"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077" w:type="dxa"/>
            <w:tcBorders>
              <w:top w:val="nil"/>
              <w:left w:val="nil"/>
              <w:bottom w:val="nil"/>
              <w:right w:val="nil"/>
            </w:tcBorders>
            <w:shd w:val="clear" w:color="auto" w:fill="auto"/>
            <w:noWrap/>
            <w:vAlign w:val="bottom"/>
            <w:hideMark/>
          </w:tcPr>
          <w:p w14:paraId="56469A22"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267" w:type="dxa"/>
            <w:tcBorders>
              <w:top w:val="nil"/>
              <w:left w:val="nil"/>
              <w:bottom w:val="nil"/>
              <w:right w:val="nil"/>
            </w:tcBorders>
            <w:shd w:val="clear" w:color="auto" w:fill="auto"/>
            <w:noWrap/>
            <w:vAlign w:val="bottom"/>
            <w:hideMark/>
          </w:tcPr>
          <w:p w14:paraId="6D93FB0B"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867" w:type="dxa"/>
            <w:tcBorders>
              <w:top w:val="nil"/>
              <w:left w:val="nil"/>
              <w:bottom w:val="nil"/>
              <w:right w:val="nil"/>
            </w:tcBorders>
            <w:shd w:val="clear" w:color="auto" w:fill="auto"/>
            <w:noWrap/>
            <w:vAlign w:val="center"/>
            <w:hideMark/>
          </w:tcPr>
          <w:p w14:paraId="6112B607"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207" w:type="dxa"/>
            <w:tcBorders>
              <w:top w:val="nil"/>
              <w:left w:val="nil"/>
              <w:bottom w:val="nil"/>
              <w:right w:val="nil"/>
            </w:tcBorders>
            <w:shd w:val="clear" w:color="auto" w:fill="auto"/>
            <w:noWrap/>
            <w:vAlign w:val="center"/>
            <w:hideMark/>
          </w:tcPr>
          <w:p w14:paraId="25DE0D13"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062" w:type="dxa"/>
            <w:tcBorders>
              <w:top w:val="nil"/>
              <w:left w:val="nil"/>
              <w:bottom w:val="nil"/>
              <w:right w:val="nil"/>
            </w:tcBorders>
            <w:shd w:val="clear" w:color="auto" w:fill="auto"/>
            <w:noWrap/>
            <w:vAlign w:val="center"/>
            <w:hideMark/>
          </w:tcPr>
          <w:p w14:paraId="52A86645"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r>
      <w:tr w:rsidR="004D41C7" w:rsidRPr="004D41C7" w14:paraId="3F287FD2" w14:textId="77777777" w:rsidTr="004D41C7">
        <w:trPr>
          <w:trHeight w:val="261"/>
        </w:trPr>
        <w:tc>
          <w:tcPr>
            <w:tcW w:w="537" w:type="dxa"/>
            <w:tcBorders>
              <w:top w:val="nil"/>
              <w:left w:val="nil"/>
              <w:bottom w:val="nil"/>
              <w:right w:val="nil"/>
            </w:tcBorders>
            <w:shd w:val="clear" w:color="auto" w:fill="auto"/>
            <w:noWrap/>
            <w:vAlign w:val="center"/>
            <w:hideMark/>
          </w:tcPr>
          <w:p w14:paraId="3A4A3909"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797" w:type="dxa"/>
            <w:tcBorders>
              <w:top w:val="nil"/>
              <w:left w:val="nil"/>
              <w:bottom w:val="nil"/>
              <w:right w:val="nil"/>
            </w:tcBorders>
            <w:shd w:val="clear" w:color="auto" w:fill="auto"/>
            <w:noWrap/>
            <w:vAlign w:val="center"/>
            <w:hideMark/>
          </w:tcPr>
          <w:p w14:paraId="4C7AE782" w14:textId="77777777" w:rsidR="004D41C7" w:rsidRPr="004D41C7" w:rsidRDefault="004D41C7" w:rsidP="004D41C7">
            <w:pPr>
              <w:spacing w:after="0" w:line="240" w:lineRule="auto"/>
              <w:rPr>
                <w:rFonts w:ascii="Calibri" w:eastAsia="Times New Roman" w:hAnsi="Calibri" w:cs="Calibri"/>
                <w:color w:val="000000"/>
                <w:sz w:val="18"/>
                <w:szCs w:val="18"/>
                <w:u w:val="single"/>
                <w:lang w:eastAsia="en-GB"/>
              </w:rPr>
            </w:pPr>
            <w:r w:rsidRPr="004D41C7">
              <w:rPr>
                <w:rFonts w:ascii="Calibri" w:eastAsia="Times New Roman" w:hAnsi="Calibri" w:cs="Calibri"/>
                <w:color w:val="000000"/>
                <w:sz w:val="18"/>
                <w:szCs w:val="18"/>
                <w:u w:val="single"/>
                <w:lang w:eastAsia="en-GB"/>
              </w:rPr>
              <w:t>Assets</w:t>
            </w:r>
          </w:p>
        </w:tc>
        <w:tc>
          <w:tcPr>
            <w:tcW w:w="3546" w:type="dxa"/>
            <w:tcBorders>
              <w:top w:val="nil"/>
              <w:left w:val="nil"/>
              <w:bottom w:val="nil"/>
              <w:right w:val="nil"/>
            </w:tcBorders>
            <w:shd w:val="clear" w:color="auto" w:fill="auto"/>
            <w:noWrap/>
            <w:vAlign w:val="center"/>
            <w:hideMark/>
          </w:tcPr>
          <w:p w14:paraId="22104CE1" w14:textId="77777777" w:rsidR="004D41C7" w:rsidRPr="004D41C7" w:rsidRDefault="004D41C7" w:rsidP="004D41C7">
            <w:pPr>
              <w:spacing w:after="0" w:line="240" w:lineRule="auto"/>
              <w:rPr>
                <w:rFonts w:ascii="Calibri" w:eastAsia="Times New Roman" w:hAnsi="Calibri" w:cs="Calibri"/>
                <w:color w:val="000000"/>
                <w:sz w:val="18"/>
                <w:szCs w:val="18"/>
                <w:u w:val="single"/>
                <w:lang w:eastAsia="en-GB"/>
              </w:rPr>
            </w:pPr>
          </w:p>
        </w:tc>
        <w:tc>
          <w:tcPr>
            <w:tcW w:w="1077" w:type="dxa"/>
            <w:tcBorders>
              <w:top w:val="nil"/>
              <w:left w:val="nil"/>
              <w:bottom w:val="nil"/>
              <w:right w:val="nil"/>
            </w:tcBorders>
            <w:shd w:val="clear" w:color="auto" w:fill="auto"/>
            <w:noWrap/>
            <w:vAlign w:val="bottom"/>
            <w:hideMark/>
          </w:tcPr>
          <w:p w14:paraId="666227BB"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267" w:type="dxa"/>
            <w:tcBorders>
              <w:top w:val="nil"/>
              <w:left w:val="nil"/>
              <w:bottom w:val="nil"/>
              <w:right w:val="nil"/>
            </w:tcBorders>
            <w:shd w:val="clear" w:color="auto" w:fill="auto"/>
            <w:noWrap/>
            <w:vAlign w:val="bottom"/>
            <w:hideMark/>
          </w:tcPr>
          <w:p w14:paraId="5E9B2286"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867" w:type="dxa"/>
            <w:tcBorders>
              <w:top w:val="nil"/>
              <w:left w:val="nil"/>
              <w:bottom w:val="nil"/>
              <w:right w:val="nil"/>
            </w:tcBorders>
            <w:shd w:val="clear" w:color="auto" w:fill="auto"/>
            <w:noWrap/>
            <w:vAlign w:val="center"/>
            <w:hideMark/>
          </w:tcPr>
          <w:p w14:paraId="0088569C"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207" w:type="dxa"/>
            <w:tcBorders>
              <w:top w:val="nil"/>
              <w:left w:val="nil"/>
              <w:bottom w:val="nil"/>
              <w:right w:val="nil"/>
            </w:tcBorders>
            <w:shd w:val="clear" w:color="auto" w:fill="auto"/>
            <w:noWrap/>
            <w:vAlign w:val="center"/>
            <w:hideMark/>
          </w:tcPr>
          <w:p w14:paraId="096F4FAE"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062" w:type="dxa"/>
            <w:tcBorders>
              <w:top w:val="nil"/>
              <w:left w:val="nil"/>
              <w:bottom w:val="nil"/>
              <w:right w:val="nil"/>
            </w:tcBorders>
            <w:shd w:val="clear" w:color="auto" w:fill="auto"/>
            <w:noWrap/>
            <w:vAlign w:val="center"/>
            <w:hideMark/>
          </w:tcPr>
          <w:p w14:paraId="0E5071C0"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r>
      <w:tr w:rsidR="004D41C7" w:rsidRPr="004D41C7" w14:paraId="2275BF44" w14:textId="77777777" w:rsidTr="004D41C7">
        <w:trPr>
          <w:trHeight w:val="261"/>
        </w:trPr>
        <w:tc>
          <w:tcPr>
            <w:tcW w:w="537" w:type="dxa"/>
            <w:tcBorders>
              <w:top w:val="nil"/>
              <w:left w:val="nil"/>
              <w:bottom w:val="nil"/>
              <w:right w:val="nil"/>
            </w:tcBorders>
            <w:shd w:val="clear" w:color="auto" w:fill="auto"/>
            <w:noWrap/>
            <w:vAlign w:val="center"/>
            <w:hideMark/>
          </w:tcPr>
          <w:p w14:paraId="0FBC6BCE"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5343" w:type="dxa"/>
            <w:gridSpan w:val="2"/>
            <w:tcBorders>
              <w:top w:val="nil"/>
              <w:left w:val="nil"/>
              <w:bottom w:val="nil"/>
              <w:right w:val="nil"/>
            </w:tcBorders>
            <w:shd w:val="clear" w:color="auto" w:fill="auto"/>
            <w:noWrap/>
            <w:vAlign w:val="center"/>
            <w:hideMark/>
          </w:tcPr>
          <w:p w14:paraId="4A8064CC" w14:textId="77777777" w:rsidR="004D41C7" w:rsidRPr="004D41C7" w:rsidRDefault="004D41C7" w:rsidP="004D41C7">
            <w:pPr>
              <w:spacing w:after="0" w:line="240" w:lineRule="auto"/>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Bank and Cash Balances</w:t>
            </w:r>
          </w:p>
        </w:tc>
        <w:tc>
          <w:tcPr>
            <w:tcW w:w="1077" w:type="dxa"/>
            <w:tcBorders>
              <w:top w:val="nil"/>
              <w:left w:val="nil"/>
              <w:bottom w:val="nil"/>
              <w:right w:val="nil"/>
            </w:tcBorders>
            <w:shd w:val="clear" w:color="auto" w:fill="auto"/>
            <w:noWrap/>
            <w:vAlign w:val="bottom"/>
            <w:hideMark/>
          </w:tcPr>
          <w:p w14:paraId="3AA7D155" w14:textId="77777777" w:rsidR="004D41C7" w:rsidRPr="004D41C7" w:rsidRDefault="004D41C7" w:rsidP="004D41C7">
            <w:pPr>
              <w:spacing w:after="0" w:line="240" w:lineRule="auto"/>
              <w:rPr>
                <w:rFonts w:ascii="Calibri" w:eastAsia="Times New Roman" w:hAnsi="Calibri" w:cs="Calibri"/>
                <w:color w:val="000000"/>
                <w:sz w:val="18"/>
                <w:szCs w:val="18"/>
                <w:lang w:eastAsia="en-GB"/>
              </w:rPr>
            </w:pPr>
          </w:p>
        </w:tc>
        <w:tc>
          <w:tcPr>
            <w:tcW w:w="267" w:type="dxa"/>
            <w:tcBorders>
              <w:top w:val="nil"/>
              <w:left w:val="nil"/>
              <w:bottom w:val="nil"/>
              <w:right w:val="nil"/>
            </w:tcBorders>
            <w:shd w:val="clear" w:color="auto" w:fill="auto"/>
            <w:noWrap/>
            <w:vAlign w:val="bottom"/>
            <w:hideMark/>
          </w:tcPr>
          <w:p w14:paraId="531680F2"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867" w:type="dxa"/>
            <w:tcBorders>
              <w:top w:val="nil"/>
              <w:left w:val="nil"/>
              <w:bottom w:val="nil"/>
              <w:right w:val="nil"/>
            </w:tcBorders>
            <w:shd w:val="clear" w:color="auto" w:fill="auto"/>
            <w:noWrap/>
            <w:vAlign w:val="center"/>
            <w:hideMark/>
          </w:tcPr>
          <w:p w14:paraId="215DA04E"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£9,805.61</w:t>
            </w:r>
          </w:p>
        </w:tc>
        <w:tc>
          <w:tcPr>
            <w:tcW w:w="207" w:type="dxa"/>
            <w:tcBorders>
              <w:top w:val="nil"/>
              <w:left w:val="nil"/>
              <w:bottom w:val="nil"/>
              <w:right w:val="nil"/>
            </w:tcBorders>
            <w:shd w:val="clear" w:color="auto" w:fill="auto"/>
            <w:noWrap/>
            <w:vAlign w:val="center"/>
            <w:hideMark/>
          </w:tcPr>
          <w:p w14:paraId="1FDB8264"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p>
        </w:tc>
        <w:tc>
          <w:tcPr>
            <w:tcW w:w="1062" w:type="dxa"/>
            <w:tcBorders>
              <w:top w:val="nil"/>
              <w:left w:val="nil"/>
              <w:bottom w:val="nil"/>
              <w:right w:val="nil"/>
            </w:tcBorders>
            <w:shd w:val="clear" w:color="auto" w:fill="auto"/>
            <w:noWrap/>
            <w:vAlign w:val="center"/>
            <w:hideMark/>
          </w:tcPr>
          <w:p w14:paraId="4325F6B1"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£5,636.28</w:t>
            </w:r>
          </w:p>
        </w:tc>
      </w:tr>
      <w:tr w:rsidR="004D41C7" w:rsidRPr="004D41C7" w14:paraId="567B3008" w14:textId="77777777" w:rsidTr="004D41C7">
        <w:trPr>
          <w:trHeight w:val="261"/>
        </w:trPr>
        <w:tc>
          <w:tcPr>
            <w:tcW w:w="537" w:type="dxa"/>
            <w:tcBorders>
              <w:top w:val="nil"/>
              <w:left w:val="nil"/>
              <w:bottom w:val="nil"/>
              <w:right w:val="nil"/>
            </w:tcBorders>
            <w:shd w:val="clear" w:color="auto" w:fill="auto"/>
            <w:noWrap/>
            <w:vAlign w:val="center"/>
            <w:hideMark/>
          </w:tcPr>
          <w:p w14:paraId="1A375AD0"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p>
        </w:tc>
        <w:tc>
          <w:tcPr>
            <w:tcW w:w="5343" w:type="dxa"/>
            <w:gridSpan w:val="2"/>
            <w:tcBorders>
              <w:top w:val="nil"/>
              <w:left w:val="nil"/>
              <w:bottom w:val="nil"/>
              <w:right w:val="nil"/>
            </w:tcBorders>
            <w:shd w:val="clear" w:color="auto" w:fill="auto"/>
            <w:noWrap/>
            <w:vAlign w:val="center"/>
            <w:hideMark/>
          </w:tcPr>
          <w:p w14:paraId="58A39F80" w14:textId="77777777" w:rsidR="004D41C7" w:rsidRPr="004D41C7" w:rsidRDefault="004D41C7" w:rsidP="004D41C7">
            <w:pPr>
              <w:spacing w:after="0" w:line="240" w:lineRule="auto"/>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 xml:space="preserve">Money in Deposit </w:t>
            </w:r>
          </w:p>
        </w:tc>
        <w:tc>
          <w:tcPr>
            <w:tcW w:w="1077" w:type="dxa"/>
            <w:tcBorders>
              <w:top w:val="nil"/>
              <w:left w:val="nil"/>
              <w:bottom w:val="nil"/>
              <w:right w:val="nil"/>
            </w:tcBorders>
            <w:shd w:val="clear" w:color="auto" w:fill="auto"/>
            <w:noWrap/>
            <w:vAlign w:val="bottom"/>
            <w:hideMark/>
          </w:tcPr>
          <w:p w14:paraId="182AC559" w14:textId="77777777" w:rsidR="004D41C7" w:rsidRPr="004D41C7" w:rsidRDefault="004D41C7" w:rsidP="004D41C7">
            <w:pPr>
              <w:spacing w:after="0" w:line="240" w:lineRule="auto"/>
              <w:rPr>
                <w:rFonts w:ascii="Calibri" w:eastAsia="Times New Roman" w:hAnsi="Calibri" w:cs="Calibri"/>
                <w:color w:val="000000"/>
                <w:sz w:val="18"/>
                <w:szCs w:val="18"/>
                <w:lang w:eastAsia="en-GB"/>
              </w:rPr>
            </w:pPr>
          </w:p>
        </w:tc>
        <w:tc>
          <w:tcPr>
            <w:tcW w:w="267" w:type="dxa"/>
            <w:tcBorders>
              <w:top w:val="nil"/>
              <w:left w:val="nil"/>
              <w:bottom w:val="nil"/>
              <w:right w:val="nil"/>
            </w:tcBorders>
            <w:shd w:val="clear" w:color="auto" w:fill="auto"/>
            <w:noWrap/>
            <w:vAlign w:val="bottom"/>
            <w:hideMark/>
          </w:tcPr>
          <w:p w14:paraId="3BE1A4A0"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867" w:type="dxa"/>
            <w:tcBorders>
              <w:top w:val="nil"/>
              <w:left w:val="nil"/>
              <w:bottom w:val="nil"/>
              <w:right w:val="nil"/>
            </w:tcBorders>
            <w:shd w:val="clear" w:color="auto" w:fill="auto"/>
            <w:noWrap/>
            <w:vAlign w:val="center"/>
            <w:hideMark/>
          </w:tcPr>
          <w:p w14:paraId="5A7557EE"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£0.00</w:t>
            </w:r>
          </w:p>
        </w:tc>
        <w:tc>
          <w:tcPr>
            <w:tcW w:w="207" w:type="dxa"/>
            <w:tcBorders>
              <w:top w:val="nil"/>
              <w:left w:val="nil"/>
              <w:bottom w:val="nil"/>
              <w:right w:val="nil"/>
            </w:tcBorders>
            <w:shd w:val="clear" w:color="auto" w:fill="auto"/>
            <w:noWrap/>
            <w:vAlign w:val="center"/>
            <w:hideMark/>
          </w:tcPr>
          <w:p w14:paraId="62BB1C14"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p>
        </w:tc>
        <w:tc>
          <w:tcPr>
            <w:tcW w:w="1062" w:type="dxa"/>
            <w:tcBorders>
              <w:top w:val="nil"/>
              <w:left w:val="nil"/>
              <w:bottom w:val="nil"/>
              <w:right w:val="nil"/>
            </w:tcBorders>
            <w:shd w:val="clear" w:color="auto" w:fill="auto"/>
            <w:noWrap/>
            <w:vAlign w:val="center"/>
            <w:hideMark/>
          </w:tcPr>
          <w:p w14:paraId="3F310435"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£5,022.83</w:t>
            </w:r>
          </w:p>
        </w:tc>
      </w:tr>
      <w:tr w:rsidR="004D41C7" w:rsidRPr="004D41C7" w14:paraId="05314529" w14:textId="77777777" w:rsidTr="004D41C7">
        <w:trPr>
          <w:trHeight w:val="261"/>
        </w:trPr>
        <w:tc>
          <w:tcPr>
            <w:tcW w:w="537" w:type="dxa"/>
            <w:tcBorders>
              <w:top w:val="nil"/>
              <w:left w:val="nil"/>
              <w:bottom w:val="nil"/>
              <w:right w:val="nil"/>
            </w:tcBorders>
            <w:shd w:val="clear" w:color="auto" w:fill="auto"/>
            <w:noWrap/>
            <w:vAlign w:val="center"/>
            <w:hideMark/>
          </w:tcPr>
          <w:p w14:paraId="4EEE8762"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p>
        </w:tc>
        <w:tc>
          <w:tcPr>
            <w:tcW w:w="5343" w:type="dxa"/>
            <w:gridSpan w:val="2"/>
            <w:tcBorders>
              <w:top w:val="nil"/>
              <w:left w:val="nil"/>
              <w:bottom w:val="nil"/>
              <w:right w:val="nil"/>
            </w:tcBorders>
            <w:shd w:val="clear" w:color="auto" w:fill="auto"/>
            <w:noWrap/>
            <w:vAlign w:val="center"/>
            <w:hideMark/>
          </w:tcPr>
          <w:p w14:paraId="2FCCAAB2" w14:textId="77777777" w:rsidR="004D41C7" w:rsidRPr="004D41C7" w:rsidRDefault="004D41C7" w:rsidP="004D41C7">
            <w:pPr>
              <w:spacing w:after="0" w:line="240" w:lineRule="auto"/>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Add sums due to Association</w:t>
            </w:r>
          </w:p>
        </w:tc>
        <w:tc>
          <w:tcPr>
            <w:tcW w:w="1077" w:type="dxa"/>
            <w:tcBorders>
              <w:top w:val="nil"/>
              <w:left w:val="nil"/>
              <w:bottom w:val="nil"/>
              <w:right w:val="nil"/>
            </w:tcBorders>
            <w:shd w:val="clear" w:color="auto" w:fill="auto"/>
            <w:noWrap/>
            <w:vAlign w:val="bottom"/>
            <w:hideMark/>
          </w:tcPr>
          <w:p w14:paraId="59BD3E50" w14:textId="77777777" w:rsidR="004D41C7" w:rsidRPr="004D41C7" w:rsidRDefault="004D41C7" w:rsidP="004D41C7">
            <w:pPr>
              <w:spacing w:after="0" w:line="240" w:lineRule="auto"/>
              <w:rPr>
                <w:rFonts w:ascii="Calibri" w:eastAsia="Times New Roman" w:hAnsi="Calibri" w:cs="Calibri"/>
                <w:color w:val="000000"/>
                <w:sz w:val="18"/>
                <w:szCs w:val="18"/>
                <w:lang w:eastAsia="en-GB"/>
              </w:rPr>
            </w:pPr>
          </w:p>
        </w:tc>
        <w:tc>
          <w:tcPr>
            <w:tcW w:w="267" w:type="dxa"/>
            <w:tcBorders>
              <w:top w:val="nil"/>
              <w:left w:val="nil"/>
              <w:bottom w:val="nil"/>
              <w:right w:val="nil"/>
            </w:tcBorders>
            <w:shd w:val="clear" w:color="auto" w:fill="auto"/>
            <w:noWrap/>
            <w:vAlign w:val="bottom"/>
            <w:hideMark/>
          </w:tcPr>
          <w:p w14:paraId="4C0C601F"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867" w:type="dxa"/>
            <w:tcBorders>
              <w:top w:val="nil"/>
              <w:left w:val="nil"/>
              <w:bottom w:val="nil"/>
              <w:right w:val="nil"/>
            </w:tcBorders>
            <w:shd w:val="clear" w:color="auto" w:fill="auto"/>
            <w:noWrap/>
            <w:vAlign w:val="center"/>
            <w:hideMark/>
          </w:tcPr>
          <w:p w14:paraId="11D07608"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£60.00</w:t>
            </w:r>
          </w:p>
        </w:tc>
        <w:tc>
          <w:tcPr>
            <w:tcW w:w="207" w:type="dxa"/>
            <w:tcBorders>
              <w:top w:val="nil"/>
              <w:left w:val="nil"/>
              <w:bottom w:val="nil"/>
              <w:right w:val="nil"/>
            </w:tcBorders>
            <w:shd w:val="clear" w:color="auto" w:fill="auto"/>
            <w:noWrap/>
            <w:vAlign w:val="center"/>
            <w:hideMark/>
          </w:tcPr>
          <w:p w14:paraId="054CD28C"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p>
        </w:tc>
        <w:tc>
          <w:tcPr>
            <w:tcW w:w="1062" w:type="dxa"/>
            <w:tcBorders>
              <w:top w:val="nil"/>
              <w:left w:val="nil"/>
              <w:bottom w:val="nil"/>
              <w:right w:val="nil"/>
            </w:tcBorders>
            <w:shd w:val="clear" w:color="auto" w:fill="auto"/>
            <w:noWrap/>
            <w:vAlign w:val="center"/>
            <w:hideMark/>
          </w:tcPr>
          <w:p w14:paraId="6F35FCD4"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£111.73</w:t>
            </w:r>
          </w:p>
        </w:tc>
      </w:tr>
      <w:tr w:rsidR="004D41C7" w:rsidRPr="004D41C7" w14:paraId="16C0ED0B" w14:textId="77777777" w:rsidTr="004D41C7">
        <w:trPr>
          <w:trHeight w:val="261"/>
        </w:trPr>
        <w:tc>
          <w:tcPr>
            <w:tcW w:w="537" w:type="dxa"/>
            <w:tcBorders>
              <w:top w:val="nil"/>
              <w:left w:val="nil"/>
              <w:bottom w:val="nil"/>
              <w:right w:val="nil"/>
            </w:tcBorders>
            <w:shd w:val="clear" w:color="auto" w:fill="auto"/>
            <w:noWrap/>
            <w:vAlign w:val="center"/>
            <w:hideMark/>
          </w:tcPr>
          <w:p w14:paraId="4E36D7FD"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p>
        </w:tc>
        <w:tc>
          <w:tcPr>
            <w:tcW w:w="5343" w:type="dxa"/>
            <w:gridSpan w:val="2"/>
            <w:tcBorders>
              <w:top w:val="nil"/>
              <w:left w:val="nil"/>
              <w:bottom w:val="nil"/>
              <w:right w:val="nil"/>
            </w:tcBorders>
            <w:shd w:val="clear" w:color="auto" w:fill="auto"/>
            <w:noWrap/>
            <w:vAlign w:val="center"/>
            <w:hideMark/>
          </w:tcPr>
          <w:p w14:paraId="2908D130" w14:textId="77777777" w:rsidR="004D41C7" w:rsidRPr="004D41C7" w:rsidRDefault="004D41C7" w:rsidP="004D41C7">
            <w:pPr>
              <w:spacing w:after="0" w:line="240" w:lineRule="auto"/>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Deduct Liabilities</w:t>
            </w:r>
          </w:p>
        </w:tc>
        <w:tc>
          <w:tcPr>
            <w:tcW w:w="1077" w:type="dxa"/>
            <w:tcBorders>
              <w:top w:val="nil"/>
              <w:left w:val="nil"/>
              <w:bottom w:val="nil"/>
              <w:right w:val="nil"/>
            </w:tcBorders>
            <w:shd w:val="clear" w:color="auto" w:fill="auto"/>
            <w:noWrap/>
            <w:vAlign w:val="bottom"/>
            <w:hideMark/>
          </w:tcPr>
          <w:p w14:paraId="524DF4D4" w14:textId="77777777" w:rsidR="004D41C7" w:rsidRPr="004D41C7" w:rsidRDefault="004D41C7" w:rsidP="004D41C7">
            <w:pPr>
              <w:spacing w:after="0" w:line="240" w:lineRule="auto"/>
              <w:rPr>
                <w:rFonts w:ascii="Calibri" w:eastAsia="Times New Roman" w:hAnsi="Calibri" w:cs="Calibri"/>
                <w:color w:val="000000"/>
                <w:sz w:val="18"/>
                <w:szCs w:val="18"/>
                <w:lang w:eastAsia="en-GB"/>
              </w:rPr>
            </w:pPr>
          </w:p>
        </w:tc>
        <w:tc>
          <w:tcPr>
            <w:tcW w:w="267" w:type="dxa"/>
            <w:tcBorders>
              <w:top w:val="nil"/>
              <w:left w:val="nil"/>
              <w:bottom w:val="nil"/>
              <w:right w:val="nil"/>
            </w:tcBorders>
            <w:shd w:val="clear" w:color="auto" w:fill="auto"/>
            <w:noWrap/>
            <w:vAlign w:val="bottom"/>
            <w:hideMark/>
          </w:tcPr>
          <w:p w14:paraId="13B6536B"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867" w:type="dxa"/>
            <w:tcBorders>
              <w:top w:val="nil"/>
              <w:left w:val="nil"/>
              <w:bottom w:val="nil"/>
              <w:right w:val="nil"/>
            </w:tcBorders>
            <w:shd w:val="clear" w:color="auto" w:fill="auto"/>
            <w:noWrap/>
            <w:vAlign w:val="center"/>
            <w:hideMark/>
          </w:tcPr>
          <w:p w14:paraId="54AAE0A6"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£0.00</w:t>
            </w:r>
          </w:p>
        </w:tc>
        <w:tc>
          <w:tcPr>
            <w:tcW w:w="207" w:type="dxa"/>
            <w:tcBorders>
              <w:top w:val="nil"/>
              <w:left w:val="nil"/>
              <w:bottom w:val="nil"/>
              <w:right w:val="nil"/>
            </w:tcBorders>
            <w:shd w:val="clear" w:color="auto" w:fill="auto"/>
            <w:noWrap/>
            <w:vAlign w:val="center"/>
            <w:hideMark/>
          </w:tcPr>
          <w:p w14:paraId="3A7923A9"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p>
        </w:tc>
        <w:tc>
          <w:tcPr>
            <w:tcW w:w="1062" w:type="dxa"/>
            <w:tcBorders>
              <w:top w:val="nil"/>
              <w:left w:val="nil"/>
              <w:bottom w:val="nil"/>
              <w:right w:val="nil"/>
            </w:tcBorders>
            <w:shd w:val="clear" w:color="auto" w:fill="auto"/>
            <w:noWrap/>
            <w:vAlign w:val="center"/>
            <w:hideMark/>
          </w:tcPr>
          <w:p w14:paraId="5459DEB0"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FF0000"/>
                <w:sz w:val="18"/>
                <w:szCs w:val="18"/>
                <w:lang w:eastAsia="en-GB"/>
              </w:rPr>
              <w:t>(£29.00)</w:t>
            </w:r>
          </w:p>
        </w:tc>
      </w:tr>
      <w:tr w:rsidR="004D41C7" w:rsidRPr="004D41C7" w14:paraId="2E915D45" w14:textId="77777777" w:rsidTr="004D41C7">
        <w:trPr>
          <w:trHeight w:val="141"/>
        </w:trPr>
        <w:tc>
          <w:tcPr>
            <w:tcW w:w="537" w:type="dxa"/>
            <w:tcBorders>
              <w:top w:val="nil"/>
              <w:left w:val="nil"/>
              <w:bottom w:val="nil"/>
              <w:right w:val="nil"/>
            </w:tcBorders>
            <w:shd w:val="clear" w:color="auto" w:fill="auto"/>
            <w:noWrap/>
            <w:vAlign w:val="center"/>
            <w:hideMark/>
          </w:tcPr>
          <w:p w14:paraId="02527014"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p>
        </w:tc>
        <w:tc>
          <w:tcPr>
            <w:tcW w:w="1797" w:type="dxa"/>
            <w:tcBorders>
              <w:top w:val="nil"/>
              <w:left w:val="nil"/>
              <w:bottom w:val="nil"/>
              <w:right w:val="nil"/>
            </w:tcBorders>
            <w:shd w:val="clear" w:color="auto" w:fill="auto"/>
            <w:noWrap/>
            <w:vAlign w:val="center"/>
            <w:hideMark/>
          </w:tcPr>
          <w:p w14:paraId="2FA261C5"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3546" w:type="dxa"/>
            <w:tcBorders>
              <w:top w:val="nil"/>
              <w:left w:val="nil"/>
              <w:bottom w:val="nil"/>
              <w:right w:val="nil"/>
            </w:tcBorders>
            <w:shd w:val="clear" w:color="auto" w:fill="auto"/>
            <w:noWrap/>
            <w:vAlign w:val="center"/>
            <w:hideMark/>
          </w:tcPr>
          <w:p w14:paraId="038D8662"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077" w:type="dxa"/>
            <w:tcBorders>
              <w:top w:val="nil"/>
              <w:left w:val="nil"/>
              <w:bottom w:val="nil"/>
              <w:right w:val="nil"/>
            </w:tcBorders>
            <w:shd w:val="clear" w:color="auto" w:fill="auto"/>
            <w:noWrap/>
            <w:vAlign w:val="bottom"/>
            <w:hideMark/>
          </w:tcPr>
          <w:p w14:paraId="6769107A"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267" w:type="dxa"/>
            <w:tcBorders>
              <w:top w:val="nil"/>
              <w:left w:val="nil"/>
              <w:bottom w:val="nil"/>
              <w:right w:val="nil"/>
            </w:tcBorders>
            <w:shd w:val="clear" w:color="auto" w:fill="auto"/>
            <w:noWrap/>
            <w:vAlign w:val="bottom"/>
            <w:hideMark/>
          </w:tcPr>
          <w:p w14:paraId="44A9FEF9"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867" w:type="dxa"/>
            <w:tcBorders>
              <w:top w:val="nil"/>
              <w:left w:val="nil"/>
              <w:bottom w:val="nil"/>
              <w:right w:val="nil"/>
            </w:tcBorders>
            <w:shd w:val="clear" w:color="auto" w:fill="auto"/>
            <w:noWrap/>
            <w:vAlign w:val="center"/>
            <w:hideMark/>
          </w:tcPr>
          <w:p w14:paraId="48A76A74"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207" w:type="dxa"/>
            <w:tcBorders>
              <w:top w:val="nil"/>
              <w:left w:val="nil"/>
              <w:bottom w:val="nil"/>
              <w:right w:val="nil"/>
            </w:tcBorders>
            <w:shd w:val="clear" w:color="auto" w:fill="auto"/>
            <w:noWrap/>
            <w:vAlign w:val="center"/>
            <w:hideMark/>
          </w:tcPr>
          <w:p w14:paraId="59ABAF5E"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062" w:type="dxa"/>
            <w:tcBorders>
              <w:top w:val="nil"/>
              <w:left w:val="nil"/>
              <w:bottom w:val="nil"/>
              <w:right w:val="nil"/>
            </w:tcBorders>
            <w:shd w:val="clear" w:color="auto" w:fill="auto"/>
            <w:noWrap/>
            <w:vAlign w:val="center"/>
            <w:hideMark/>
          </w:tcPr>
          <w:p w14:paraId="2A739113"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r>
      <w:tr w:rsidR="004D41C7" w:rsidRPr="004D41C7" w14:paraId="759B157A" w14:textId="77777777" w:rsidTr="004D41C7">
        <w:trPr>
          <w:trHeight w:val="261"/>
        </w:trPr>
        <w:tc>
          <w:tcPr>
            <w:tcW w:w="537" w:type="dxa"/>
            <w:tcBorders>
              <w:top w:val="nil"/>
              <w:left w:val="nil"/>
              <w:bottom w:val="nil"/>
              <w:right w:val="nil"/>
            </w:tcBorders>
            <w:shd w:val="clear" w:color="auto" w:fill="auto"/>
            <w:noWrap/>
            <w:vAlign w:val="center"/>
            <w:hideMark/>
          </w:tcPr>
          <w:p w14:paraId="19B3F1F7"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5343" w:type="dxa"/>
            <w:gridSpan w:val="2"/>
            <w:tcBorders>
              <w:top w:val="nil"/>
              <w:left w:val="nil"/>
              <w:bottom w:val="nil"/>
              <w:right w:val="nil"/>
            </w:tcBorders>
            <w:shd w:val="clear" w:color="auto" w:fill="auto"/>
            <w:noWrap/>
            <w:vAlign w:val="center"/>
            <w:hideMark/>
          </w:tcPr>
          <w:p w14:paraId="275658AA" w14:textId="77777777" w:rsidR="004D41C7" w:rsidRPr="004D41C7" w:rsidRDefault="004D41C7" w:rsidP="004D41C7">
            <w:pPr>
              <w:spacing w:after="0" w:line="240" w:lineRule="auto"/>
              <w:rPr>
                <w:rFonts w:ascii="Calibri" w:eastAsia="Times New Roman" w:hAnsi="Calibri" w:cs="Calibri"/>
                <w:b/>
                <w:bCs/>
                <w:color w:val="000000"/>
                <w:sz w:val="18"/>
                <w:szCs w:val="18"/>
                <w:lang w:eastAsia="en-GB"/>
              </w:rPr>
            </w:pPr>
            <w:r w:rsidRPr="004D41C7">
              <w:rPr>
                <w:rFonts w:ascii="Calibri" w:eastAsia="Times New Roman" w:hAnsi="Calibri" w:cs="Calibri"/>
                <w:b/>
                <w:bCs/>
                <w:color w:val="000000"/>
                <w:sz w:val="18"/>
                <w:szCs w:val="18"/>
                <w:lang w:eastAsia="en-GB"/>
              </w:rPr>
              <w:t>Total Net Assets</w:t>
            </w:r>
          </w:p>
        </w:tc>
        <w:tc>
          <w:tcPr>
            <w:tcW w:w="1077" w:type="dxa"/>
            <w:tcBorders>
              <w:top w:val="nil"/>
              <w:left w:val="nil"/>
              <w:bottom w:val="nil"/>
              <w:right w:val="nil"/>
            </w:tcBorders>
            <w:shd w:val="clear" w:color="auto" w:fill="auto"/>
            <w:noWrap/>
            <w:vAlign w:val="bottom"/>
            <w:hideMark/>
          </w:tcPr>
          <w:p w14:paraId="3694339F" w14:textId="77777777" w:rsidR="004D41C7" w:rsidRPr="004D41C7" w:rsidRDefault="004D41C7" w:rsidP="004D41C7">
            <w:pPr>
              <w:spacing w:after="0" w:line="240" w:lineRule="auto"/>
              <w:rPr>
                <w:rFonts w:ascii="Calibri" w:eastAsia="Times New Roman" w:hAnsi="Calibri" w:cs="Calibri"/>
                <w:b/>
                <w:bCs/>
                <w:color w:val="000000"/>
                <w:sz w:val="18"/>
                <w:szCs w:val="18"/>
                <w:lang w:eastAsia="en-GB"/>
              </w:rPr>
            </w:pPr>
          </w:p>
        </w:tc>
        <w:tc>
          <w:tcPr>
            <w:tcW w:w="267" w:type="dxa"/>
            <w:tcBorders>
              <w:top w:val="nil"/>
              <w:left w:val="nil"/>
              <w:bottom w:val="nil"/>
              <w:right w:val="nil"/>
            </w:tcBorders>
            <w:shd w:val="clear" w:color="auto" w:fill="auto"/>
            <w:noWrap/>
            <w:vAlign w:val="bottom"/>
            <w:hideMark/>
          </w:tcPr>
          <w:p w14:paraId="6E8D27A3"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867" w:type="dxa"/>
            <w:tcBorders>
              <w:top w:val="nil"/>
              <w:left w:val="nil"/>
              <w:bottom w:val="double" w:sz="6" w:space="0" w:color="auto"/>
              <w:right w:val="nil"/>
            </w:tcBorders>
            <w:shd w:val="clear" w:color="auto" w:fill="auto"/>
            <w:noWrap/>
            <w:vAlign w:val="center"/>
            <w:hideMark/>
          </w:tcPr>
          <w:p w14:paraId="38367FFE"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£9,865.61</w:t>
            </w:r>
          </w:p>
        </w:tc>
        <w:tc>
          <w:tcPr>
            <w:tcW w:w="207" w:type="dxa"/>
            <w:tcBorders>
              <w:top w:val="nil"/>
              <w:left w:val="nil"/>
              <w:bottom w:val="nil"/>
              <w:right w:val="nil"/>
            </w:tcBorders>
            <w:shd w:val="clear" w:color="auto" w:fill="auto"/>
            <w:noWrap/>
            <w:vAlign w:val="center"/>
            <w:hideMark/>
          </w:tcPr>
          <w:p w14:paraId="1DD8FCC8"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p>
        </w:tc>
        <w:tc>
          <w:tcPr>
            <w:tcW w:w="1062" w:type="dxa"/>
            <w:tcBorders>
              <w:top w:val="nil"/>
              <w:left w:val="nil"/>
              <w:bottom w:val="double" w:sz="6" w:space="0" w:color="auto"/>
              <w:right w:val="nil"/>
            </w:tcBorders>
            <w:shd w:val="clear" w:color="auto" w:fill="auto"/>
            <w:noWrap/>
            <w:vAlign w:val="center"/>
            <w:hideMark/>
          </w:tcPr>
          <w:p w14:paraId="28663F67"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£10,741.84</w:t>
            </w:r>
          </w:p>
        </w:tc>
      </w:tr>
      <w:tr w:rsidR="004D41C7" w:rsidRPr="004D41C7" w14:paraId="089CAA3A" w14:textId="77777777" w:rsidTr="004D41C7">
        <w:trPr>
          <w:trHeight w:val="141"/>
        </w:trPr>
        <w:tc>
          <w:tcPr>
            <w:tcW w:w="537" w:type="dxa"/>
            <w:tcBorders>
              <w:top w:val="nil"/>
              <w:left w:val="nil"/>
              <w:bottom w:val="nil"/>
              <w:right w:val="nil"/>
            </w:tcBorders>
            <w:shd w:val="clear" w:color="auto" w:fill="auto"/>
            <w:noWrap/>
            <w:vAlign w:val="center"/>
            <w:hideMark/>
          </w:tcPr>
          <w:p w14:paraId="5993D8F6"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p>
        </w:tc>
        <w:tc>
          <w:tcPr>
            <w:tcW w:w="1797" w:type="dxa"/>
            <w:tcBorders>
              <w:top w:val="nil"/>
              <w:left w:val="nil"/>
              <w:bottom w:val="nil"/>
              <w:right w:val="nil"/>
            </w:tcBorders>
            <w:shd w:val="clear" w:color="auto" w:fill="auto"/>
            <w:noWrap/>
            <w:vAlign w:val="center"/>
            <w:hideMark/>
          </w:tcPr>
          <w:p w14:paraId="17F74816"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3546" w:type="dxa"/>
            <w:tcBorders>
              <w:top w:val="nil"/>
              <w:left w:val="nil"/>
              <w:bottom w:val="nil"/>
              <w:right w:val="nil"/>
            </w:tcBorders>
            <w:shd w:val="clear" w:color="auto" w:fill="auto"/>
            <w:noWrap/>
            <w:vAlign w:val="center"/>
            <w:hideMark/>
          </w:tcPr>
          <w:p w14:paraId="04952AFE"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077" w:type="dxa"/>
            <w:tcBorders>
              <w:top w:val="nil"/>
              <w:left w:val="nil"/>
              <w:bottom w:val="nil"/>
              <w:right w:val="nil"/>
            </w:tcBorders>
            <w:shd w:val="clear" w:color="auto" w:fill="auto"/>
            <w:noWrap/>
            <w:vAlign w:val="center"/>
            <w:hideMark/>
          </w:tcPr>
          <w:p w14:paraId="699F122F"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267" w:type="dxa"/>
            <w:tcBorders>
              <w:top w:val="nil"/>
              <w:left w:val="nil"/>
              <w:bottom w:val="nil"/>
              <w:right w:val="nil"/>
            </w:tcBorders>
            <w:shd w:val="clear" w:color="auto" w:fill="auto"/>
            <w:noWrap/>
            <w:vAlign w:val="center"/>
            <w:hideMark/>
          </w:tcPr>
          <w:p w14:paraId="168992F5"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867" w:type="dxa"/>
            <w:tcBorders>
              <w:top w:val="nil"/>
              <w:left w:val="nil"/>
              <w:bottom w:val="nil"/>
              <w:right w:val="nil"/>
            </w:tcBorders>
            <w:shd w:val="clear" w:color="auto" w:fill="auto"/>
            <w:noWrap/>
            <w:vAlign w:val="center"/>
            <w:hideMark/>
          </w:tcPr>
          <w:p w14:paraId="36D77A7A"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207" w:type="dxa"/>
            <w:tcBorders>
              <w:top w:val="nil"/>
              <w:left w:val="nil"/>
              <w:bottom w:val="nil"/>
              <w:right w:val="nil"/>
            </w:tcBorders>
            <w:shd w:val="clear" w:color="auto" w:fill="auto"/>
            <w:noWrap/>
            <w:vAlign w:val="center"/>
            <w:hideMark/>
          </w:tcPr>
          <w:p w14:paraId="03825A03"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062" w:type="dxa"/>
            <w:tcBorders>
              <w:top w:val="nil"/>
              <w:left w:val="nil"/>
              <w:bottom w:val="nil"/>
              <w:right w:val="nil"/>
            </w:tcBorders>
            <w:shd w:val="clear" w:color="auto" w:fill="auto"/>
            <w:noWrap/>
            <w:vAlign w:val="bottom"/>
            <w:hideMark/>
          </w:tcPr>
          <w:p w14:paraId="3AC3E7B4"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r>
      <w:tr w:rsidR="004D41C7" w:rsidRPr="004D41C7" w14:paraId="7F4E7CDB" w14:textId="77777777" w:rsidTr="004D41C7">
        <w:trPr>
          <w:trHeight w:val="261"/>
        </w:trPr>
        <w:tc>
          <w:tcPr>
            <w:tcW w:w="537" w:type="dxa"/>
            <w:tcBorders>
              <w:top w:val="nil"/>
              <w:left w:val="nil"/>
              <w:bottom w:val="nil"/>
              <w:right w:val="nil"/>
            </w:tcBorders>
            <w:shd w:val="clear" w:color="auto" w:fill="auto"/>
            <w:noWrap/>
            <w:vAlign w:val="center"/>
            <w:hideMark/>
          </w:tcPr>
          <w:p w14:paraId="7D3B31A2"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797" w:type="dxa"/>
            <w:tcBorders>
              <w:top w:val="nil"/>
              <w:left w:val="nil"/>
              <w:bottom w:val="nil"/>
              <w:right w:val="nil"/>
            </w:tcBorders>
            <w:shd w:val="clear" w:color="auto" w:fill="auto"/>
            <w:noWrap/>
            <w:vAlign w:val="center"/>
            <w:hideMark/>
          </w:tcPr>
          <w:p w14:paraId="62EC0764" w14:textId="77777777" w:rsidR="004D41C7" w:rsidRPr="004D41C7" w:rsidRDefault="004D41C7" w:rsidP="004D41C7">
            <w:pPr>
              <w:spacing w:after="0" w:line="240" w:lineRule="auto"/>
              <w:rPr>
                <w:rFonts w:ascii="Calibri" w:eastAsia="Times New Roman" w:hAnsi="Calibri" w:cs="Calibri"/>
                <w:b/>
                <w:bCs/>
                <w:color w:val="000000"/>
                <w:sz w:val="18"/>
                <w:szCs w:val="18"/>
                <w:u w:val="single"/>
                <w:lang w:eastAsia="en-GB"/>
              </w:rPr>
            </w:pPr>
            <w:r w:rsidRPr="004D41C7">
              <w:rPr>
                <w:rFonts w:ascii="Calibri" w:eastAsia="Times New Roman" w:hAnsi="Calibri" w:cs="Calibri"/>
                <w:b/>
                <w:bCs/>
                <w:color w:val="000000"/>
                <w:sz w:val="18"/>
                <w:szCs w:val="18"/>
                <w:u w:val="single"/>
                <w:lang w:eastAsia="en-GB"/>
              </w:rPr>
              <w:t>Other Assets</w:t>
            </w:r>
          </w:p>
        </w:tc>
        <w:tc>
          <w:tcPr>
            <w:tcW w:w="3546" w:type="dxa"/>
            <w:tcBorders>
              <w:top w:val="nil"/>
              <w:left w:val="nil"/>
              <w:bottom w:val="nil"/>
              <w:right w:val="nil"/>
            </w:tcBorders>
            <w:shd w:val="clear" w:color="auto" w:fill="auto"/>
            <w:noWrap/>
            <w:vAlign w:val="center"/>
            <w:hideMark/>
          </w:tcPr>
          <w:p w14:paraId="13E464C4" w14:textId="77777777" w:rsidR="004D41C7" w:rsidRPr="004D41C7" w:rsidRDefault="004D41C7" w:rsidP="004D41C7">
            <w:pPr>
              <w:spacing w:after="0" w:line="240" w:lineRule="auto"/>
              <w:rPr>
                <w:rFonts w:ascii="Calibri" w:eastAsia="Times New Roman" w:hAnsi="Calibri" w:cs="Calibri"/>
                <w:b/>
                <w:bCs/>
                <w:color w:val="000000"/>
                <w:sz w:val="18"/>
                <w:szCs w:val="18"/>
                <w:u w:val="single"/>
                <w:lang w:eastAsia="en-GB"/>
              </w:rPr>
            </w:pPr>
          </w:p>
        </w:tc>
        <w:tc>
          <w:tcPr>
            <w:tcW w:w="1077" w:type="dxa"/>
            <w:tcBorders>
              <w:top w:val="nil"/>
              <w:left w:val="nil"/>
              <w:bottom w:val="nil"/>
              <w:right w:val="nil"/>
            </w:tcBorders>
            <w:shd w:val="clear" w:color="auto" w:fill="auto"/>
            <w:noWrap/>
            <w:vAlign w:val="center"/>
            <w:hideMark/>
          </w:tcPr>
          <w:p w14:paraId="3BFA7A16"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267" w:type="dxa"/>
            <w:tcBorders>
              <w:top w:val="nil"/>
              <w:left w:val="nil"/>
              <w:bottom w:val="nil"/>
              <w:right w:val="nil"/>
            </w:tcBorders>
            <w:shd w:val="clear" w:color="auto" w:fill="auto"/>
            <w:noWrap/>
            <w:vAlign w:val="center"/>
            <w:hideMark/>
          </w:tcPr>
          <w:p w14:paraId="132A7164"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867" w:type="dxa"/>
            <w:tcBorders>
              <w:top w:val="nil"/>
              <w:left w:val="nil"/>
              <w:bottom w:val="nil"/>
              <w:right w:val="nil"/>
            </w:tcBorders>
            <w:shd w:val="clear" w:color="auto" w:fill="auto"/>
            <w:noWrap/>
            <w:vAlign w:val="center"/>
            <w:hideMark/>
          </w:tcPr>
          <w:p w14:paraId="5E4CC32C"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207" w:type="dxa"/>
            <w:tcBorders>
              <w:top w:val="nil"/>
              <w:left w:val="nil"/>
              <w:bottom w:val="nil"/>
              <w:right w:val="nil"/>
            </w:tcBorders>
            <w:shd w:val="clear" w:color="auto" w:fill="auto"/>
            <w:noWrap/>
            <w:vAlign w:val="center"/>
            <w:hideMark/>
          </w:tcPr>
          <w:p w14:paraId="41E85184"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062" w:type="dxa"/>
            <w:tcBorders>
              <w:top w:val="nil"/>
              <w:left w:val="nil"/>
              <w:bottom w:val="nil"/>
              <w:right w:val="nil"/>
            </w:tcBorders>
            <w:shd w:val="clear" w:color="auto" w:fill="auto"/>
            <w:noWrap/>
            <w:vAlign w:val="bottom"/>
            <w:hideMark/>
          </w:tcPr>
          <w:p w14:paraId="088C0953"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r>
      <w:tr w:rsidR="004D41C7" w:rsidRPr="004D41C7" w14:paraId="72AD1255" w14:textId="77777777" w:rsidTr="004D41C7">
        <w:trPr>
          <w:trHeight w:val="261"/>
        </w:trPr>
        <w:tc>
          <w:tcPr>
            <w:tcW w:w="537" w:type="dxa"/>
            <w:tcBorders>
              <w:top w:val="nil"/>
              <w:left w:val="nil"/>
              <w:bottom w:val="nil"/>
              <w:right w:val="nil"/>
            </w:tcBorders>
            <w:shd w:val="clear" w:color="auto" w:fill="auto"/>
            <w:noWrap/>
            <w:vAlign w:val="center"/>
            <w:hideMark/>
          </w:tcPr>
          <w:p w14:paraId="0118D73F"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797" w:type="dxa"/>
            <w:tcBorders>
              <w:top w:val="nil"/>
              <w:left w:val="nil"/>
              <w:bottom w:val="nil"/>
              <w:right w:val="nil"/>
            </w:tcBorders>
            <w:shd w:val="clear" w:color="auto" w:fill="auto"/>
            <w:noWrap/>
            <w:vAlign w:val="bottom"/>
            <w:hideMark/>
          </w:tcPr>
          <w:p w14:paraId="31063EC4"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4623" w:type="dxa"/>
            <w:gridSpan w:val="2"/>
            <w:tcBorders>
              <w:top w:val="nil"/>
              <w:left w:val="nil"/>
              <w:bottom w:val="nil"/>
              <w:right w:val="nil"/>
            </w:tcBorders>
            <w:shd w:val="clear" w:color="auto" w:fill="auto"/>
            <w:noWrap/>
            <w:vAlign w:val="center"/>
            <w:hideMark/>
          </w:tcPr>
          <w:p w14:paraId="57A2A57E" w14:textId="77777777" w:rsidR="004D41C7" w:rsidRPr="004D41C7" w:rsidRDefault="004D41C7" w:rsidP="004D41C7">
            <w:pPr>
              <w:spacing w:after="0" w:line="240" w:lineRule="auto"/>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Insurance Value</w:t>
            </w:r>
          </w:p>
        </w:tc>
        <w:tc>
          <w:tcPr>
            <w:tcW w:w="267" w:type="dxa"/>
            <w:tcBorders>
              <w:top w:val="nil"/>
              <w:left w:val="nil"/>
              <w:bottom w:val="nil"/>
              <w:right w:val="nil"/>
            </w:tcBorders>
            <w:shd w:val="clear" w:color="auto" w:fill="auto"/>
            <w:noWrap/>
            <w:vAlign w:val="center"/>
            <w:hideMark/>
          </w:tcPr>
          <w:p w14:paraId="15B3B246" w14:textId="77777777" w:rsidR="004D41C7" w:rsidRPr="004D41C7" w:rsidRDefault="004D41C7" w:rsidP="004D41C7">
            <w:pPr>
              <w:spacing w:after="0" w:line="240" w:lineRule="auto"/>
              <w:rPr>
                <w:rFonts w:ascii="Calibri" w:eastAsia="Times New Roman" w:hAnsi="Calibri" w:cs="Calibri"/>
                <w:color w:val="000000"/>
                <w:sz w:val="18"/>
                <w:szCs w:val="18"/>
                <w:lang w:eastAsia="en-GB"/>
              </w:rPr>
            </w:pPr>
          </w:p>
        </w:tc>
        <w:tc>
          <w:tcPr>
            <w:tcW w:w="867" w:type="dxa"/>
            <w:tcBorders>
              <w:top w:val="nil"/>
              <w:left w:val="nil"/>
              <w:bottom w:val="nil"/>
              <w:right w:val="nil"/>
            </w:tcBorders>
            <w:shd w:val="clear" w:color="auto" w:fill="auto"/>
            <w:noWrap/>
            <w:vAlign w:val="center"/>
            <w:hideMark/>
          </w:tcPr>
          <w:p w14:paraId="29CADAFB"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207" w:type="dxa"/>
            <w:tcBorders>
              <w:top w:val="nil"/>
              <w:left w:val="nil"/>
              <w:bottom w:val="nil"/>
              <w:right w:val="nil"/>
            </w:tcBorders>
            <w:shd w:val="clear" w:color="auto" w:fill="auto"/>
            <w:noWrap/>
            <w:vAlign w:val="center"/>
            <w:hideMark/>
          </w:tcPr>
          <w:p w14:paraId="663FA7D2"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062" w:type="dxa"/>
            <w:tcBorders>
              <w:top w:val="nil"/>
              <w:left w:val="nil"/>
              <w:bottom w:val="nil"/>
              <w:right w:val="nil"/>
            </w:tcBorders>
            <w:shd w:val="clear" w:color="auto" w:fill="auto"/>
            <w:noWrap/>
            <w:vAlign w:val="bottom"/>
            <w:hideMark/>
          </w:tcPr>
          <w:p w14:paraId="33161EEC"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r>
      <w:tr w:rsidR="004D41C7" w:rsidRPr="004D41C7" w14:paraId="582B2968" w14:textId="77777777" w:rsidTr="004D41C7">
        <w:trPr>
          <w:trHeight w:val="261"/>
        </w:trPr>
        <w:tc>
          <w:tcPr>
            <w:tcW w:w="537" w:type="dxa"/>
            <w:tcBorders>
              <w:top w:val="nil"/>
              <w:left w:val="nil"/>
              <w:bottom w:val="nil"/>
              <w:right w:val="nil"/>
            </w:tcBorders>
            <w:shd w:val="clear" w:color="auto" w:fill="auto"/>
            <w:noWrap/>
            <w:vAlign w:val="center"/>
            <w:hideMark/>
          </w:tcPr>
          <w:p w14:paraId="74A53578"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797" w:type="dxa"/>
            <w:tcBorders>
              <w:top w:val="nil"/>
              <w:left w:val="nil"/>
              <w:bottom w:val="nil"/>
              <w:right w:val="nil"/>
            </w:tcBorders>
            <w:shd w:val="clear" w:color="auto" w:fill="auto"/>
            <w:noWrap/>
            <w:vAlign w:val="center"/>
            <w:hideMark/>
          </w:tcPr>
          <w:p w14:paraId="010140B2" w14:textId="77777777" w:rsidR="004D41C7" w:rsidRPr="004D41C7" w:rsidRDefault="004D41C7" w:rsidP="004D41C7">
            <w:pPr>
              <w:spacing w:after="0" w:line="240" w:lineRule="auto"/>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Capel Cup</w:t>
            </w:r>
          </w:p>
        </w:tc>
        <w:tc>
          <w:tcPr>
            <w:tcW w:w="3546" w:type="dxa"/>
            <w:tcBorders>
              <w:top w:val="nil"/>
              <w:left w:val="nil"/>
              <w:bottom w:val="nil"/>
              <w:right w:val="nil"/>
            </w:tcBorders>
            <w:shd w:val="clear" w:color="auto" w:fill="auto"/>
            <w:noWrap/>
            <w:vAlign w:val="center"/>
            <w:hideMark/>
          </w:tcPr>
          <w:p w14:paraId="281BA922"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£2,750.00</w:t>
            </w:r>
          </w:p>
        </w:tc>
        <w:tc>
          <w:tcPr>
            <w:tcW w:w="1077" w:type="dxa"/>
            <w:tcBorders>
              <w:top w:val="nil"/>
              <w:left w:val="nil"/>
              <w:bottom w:val="nil"/>
              <w:right w:val="nil"/>
            </w:tcBorders>
            <w:shd w:val="clear" w:color="auto" w:fill="auto"/>
            <w:noWrap/>
            <w:vAlign w:val="center"/>
            <w:hideMark/>
          </w:tcPr>
          <w:p w14:paraId="4834473B"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p>
        </w:tc>
        <w:tc>
          <w:tcPr>
            <w:tcW w:w="267" w:type="dxa"/>
            <w:tcBorders>
              <w:top w:val="nil"/>
              <w:left w:val="nil"/>
              <w:bottom w:val="nil"/>
              <w:right w:val="nil"/>
            </w:tcBorders>
            <w:shd w:val="clear" w:color="auto" w:fill="auto"/>
            <w:noWrap/>
            <w:vAlign w:val="center"/>
            <w:hideMark/>
          </w:tcPr>
          <w:p w14:paraId="189D8B86"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867" w:type="dxa"/>
            <w:tcBorders>
              <w:top w:val="nil"/>
              <w:left w:val="nil"/>
              <w:bottom w:val="nil"/>
              <w:right w:val="nil"/>
            </w:tcBorders>
            <w:shd w:val="clear" w:color="auto" w:fill="auto"/>
            <w:noWrap/>
            <w:vAlign w:val="center"/>
            <w:hideMark/>
          </w:tcPr>
          <w:p w14:paraId="6EFE50D2"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207" w:type="dxa"/>
            <w:tcBorders>
              <w:top w:val="nil"/>
              <w:left w:val="nil"/>
              <w:bottom w:val="nil"/>
              <w:right w:val="nil"/>
            </w:tcBorders>
            <w:shd w:val="clear" w:color="auto" w:fill="auto"/>
            <w:noWrap/>
            <w:vAlign w:val="center"/>
            <w:hideMark/>
          </w:tcPr>
          <w:p w14:paraId="2D6F6A86"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062" w:type="dxa"/>
            <w:tcBorders>
              <w:top w:val="nil"/>
              <w:left w:val="nil"/>
              <w:bottom w:val="nil"/>
              <w:right w:val="nil"/>
            </w:tcBorders>
            <w:shd w:val="clear" w:color="auto" w:fill="auto"/>
            <w:noWrap/>
            <w:vAlign w:val="bottom"/>
            <w:hideMark/>
          </w:tcPr>
          <w:p w14:paraId="26564F41"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r>
      <w:tr w:rsidR="004D41C7" w:rsidRPr="004D41C7" w14:paraId="4188C30C" w14:textId="77777777" w:rsidTr="004D41C7">
        <w:trPr>
          <w:trHeight w:val="261"/>
        </w:trPr>
        <w:tc>
          <w:tcPr>
            <w:tcW w:w="537" w:type="dxa"/>
            <w:tcBorders>
              <w:top w:val="nil"/>
              <w:left w:val="nil"/>
              <w:bottom w:val="nil"/>
              <w:right w:val="nil"/>
            </w:tcBorders>
            <w:shd w:val="clear" w:color="auto" w:fill="auto"/>
            <w:noWrap/>
            <w:vAlign w:val="center"/>
            <w:hideMark/>
          </w:tcPr>
          <w:p w14:paraId="0AE06ED9"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797" w:type="dxa"/>
            <w:tcBorders>
              <w:top w:val="nil"/>
              <w:left w:val="nil"/>
              <w:bottom w:val="nil"/>
              <w:right w:val="nil"/>
            </w:tcBorders>
            <w:shd w:val="clear" w:color="auto" w:fill="auto"/>
            <w:noWrap/>
            <w:vAlign w:val="center"/>
            <w:hideMark/>
          </w:tcPr>
          <w:p w14:paraId="5F093C2B" w14:textId="77777777" w:rsidR="004D41C7" w:rsidRPr="004D41C7" w:rsidRDefault="004D41C7" w:rsidP="004D41C7">
            <w:pPr>
              <w:spacing w:after="0" w:line="240" w:lineRule="auto"/>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Sharp trophy</w:t>
            </w:r>
          </w:p>
        </w:tc>
        <w:tc>
          <w:tcPr>
            <w:tcW w:w="3546" w:type="dxa"/>
            <w:tcBorders>
              <w:top w:val="nil"/>
              <w:left w:val="nil"/>
              <w:bottom w:val="nil"/>
              <w:right w:val="nil"/>
            </w:tcBorders>
            <w:shd w:val="clear" w:color="auto" w:fill="auto"/>
            <w:noWrap/>
            <w:vAlign w:val="center"/>
            <w:hideMark/>
          </w:tcPr>
          <w:p w14:paraId="00562673"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£1,850.00</w:t>
            </w:r>
          </w:p>
        </w:tc>
        <w:tc>
          <w:tcPr>
            <w:tcW w:w="1077" w:type="dxa"/>
            <w:tcBorders>
              <w:top w:val="nil"/>
              <w:left w:val="nil"/>
              <w:bottom w:val="nil"/>
              <w:right w:val="nil"/>
            </w:tcBorders>
            <w:shd w:val="clear" w:color="auto" w:fill="auto"/>
            <w:noWrap/>
            <w:vAlign w:val="center"/>
            <w:hideMark/>
          </w:tcPr>
          <w:p w14:paraId="040DC1AE"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p>
        </w:tc>
        <w:tc>
          <w:tcPr>
            <w:tcW w:w="267" w:type="dxa"/>
            <w:tcBorders>
              <w:top w:val="nil"/>
              <w:left w:val="nil"/>
              <w:bottom w:val="nil"/>
              <w:right w:val="nil"/>
            </w:tcBorders>
            <w:shd w:val="clear" w:color="auto" w:fill="auto"/>
            <w:noWrap/>
            <w:vAlign w:val="center"/>
            <w:hideMark/>
          </w:tcPr>
          <w:p w14:paraId="1ECBD0A9"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867" w:type="dxa"/>
            <w:tcBorders>
              <w:top w:val="nil"/>
              <w:left w:val="nil"/>
              <w:bottom w:val="nil"/>
              <w:right w:val="nil"/>
            </w:tcBorders>
            <w:shd w:val="clear" w:color="auto" w:fill="auto"/>
            <w:noWrap/>
            <w:vAlign w:val="center"/>
            <w:hideMark/>
          </w:tcPr>
          <w:p w14:paraId="0C1097D5"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207" w:type="dxa"/>
            <w:tcBorders>
              <w:top w:val="nil"/>
              <w:left w:val="nil"/>
              <w:bottom w:val="nil"/>
              <w:right w:val="nil"/>
            </w:tcBorders>
            <w:shd w:val="clear" w:color="auto" w:fill="auto"/>
            <w:noWrap/>
            <w:vAlign w:val="center"/>
            <w:hideMark/>
          </w:tcPr>
          <w:p w14:paraId="739D8F05"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062" w:type="dxa"/>
            <w:tcBorders>
              <w:top w:val="nil"/>
              <w:left w:val="nil"/>
              <w:bottom w:val="nil"/>
              <w:right w:val="nil"/>
            </w:tcBorders>
            <w:shd w:val="clear" w:color="auto" w:fill="auto"/>
            <w:noWrap/>
            <w:vAlign w:val="bottom"/>
            <w:hideMark/>
          </w:tcPr>
          <w:p w14:paraId="7E84A3B1"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r>
      <w:tr w:rsidR="004D41C7" w:rsidRPr="004D41C7" w14:paraId="529875A4" w14:textId="77777777" w:rsidTr="004D41C7">
        <w:trPr>
          <w:trHeight w:val="261"/>
        </w:trPr>
        <w:tc>
          <w:tcPr>
            <w:tcW w:w="537" w:type="dxa"/>
            <w:tcBorders>
              <w:top w:val="nil"/>
              <w:left w:val="nil"/>
              <w:bottom w:val="nil"/>
              <w:right w:val="nil"/>
            </w:tcBorders>
            <w:shd w:val="clear" w:color="auto" w:fill="auto"/>
            <w:noWrap/>
            <w:vAlign w:val="center"/>
            <w:hideMark/>
          </w:tcPr>
          <w:p w14:paraId="36AF860A"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797" w:type="dxa"/>
            <w:tcBorders>
              <w:top w:val="nil"/>
              <w:left w:val="nil"/>
              <w:bottom w:val="nil"/>
              <w:right w:val="nil"/>
            </w:tcBorders>
            <w:shd w:val="clear" w:color="auto" w:fill="auto"/>
            <w:noWrap/>
            <w:vAlign w:val="center"/>
            <w:hideMark/>
          </w:tcPr>
          <w:p w14:paraId="06B60FF1" w14:textId="77777777" w:rsidR="004D41C7" w:rsidRPr="004D41C7" w:rsidRDefault="004D41C7" w:rsidP="004D41C7">
            <w:pPr>
              <w:spacing w:after="0" w:line="240" w:lineRule="auto"/>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Burn Cup</w:t>
            </w:r>
          </w:p>
        </w:tc>
        <w:tc>
          <w:tcPr>
            <w:tcW w:w="3546" w:type="dxa"/>
            <w:tcBorders>
              <w:top w:val="nil"/>
              <w:left w:val="nil"/>
              <w:bottom w:val="nil"/>
              <w:right w:val="nil"/>
            </w:tcBorders>
            <w:shd w:val="clear" w:color="auto" w:fill="auto"/>
            <w:noWrap/>
            <w:vAlign w:val="center"/>
            <w:hideMark/>
          </w:tcPr>
          <w:p w14:paraId="118E5005"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£895.00</w:t>
            </w:r>
          </w:p>
        </w:tc>
        <w:tc>
          <w:tcPr>
            <w:tcW w:w="1077" w:type="dxa"/>
            <w:tcBorders>
              <w:top w:val="nil"/>
              <w:left w:val="nil"/>
              <w:bottom w:val="nil"/>
              <w:right w:val="nil"/>
            </w:tcBorders>
            <w:shd w:val="clear" w:color="auto" w:fill="auto"/>
            <w:noWrap/>
            <w:vAlign w:val="center"/>
            <w:hideMark/>
          </w:tcPr>
          <w:p w14:paraId="1BA07D86"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p>
        </w:tc>
        <w:tc>
          <w:tcPr>
            <w:tcW w:w="267" w:type="dxa"/>
            <w:tcBorders>
              <w:top w:val="nil"/>
              <w:left w:val="nil"/>
              <w:bottom w:val="nil"/>
              <w:right w:val="nil"/>
            </w:tcBorders>
            <w:shd w:val="clear" w:color="auto" w:fill="auto"/>
            <w:noWrap/>
            <w:vAlign w:val="center"/>
            <w:hideMark/>
          </w:tcPr>
          <w:p w14:paraId="76FC4FDF"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867" w:type="dxa"/>
            <w:tcBorders>
              <w:top w:val="nil"/>
              <w:left w:val="nil"/>
              <w:bottom w:val="nil"/>
              <w:right w:val="nil"/>
            </w:tcBorders>
            <w:shd w:val="clear" w:color="auto" w:fill="auto"/>
            <w:noWrap/>
            <w:vAlign w:val="center"/>
            <w:hideMark/>
          </w:tcPr>
          <w:p w14:paraId="4891282E"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207" w:type="dxa"/>
            <w:tcBorders>
              <w:top w:val="nil"/>
              <w:left w:val="nil"/>
              <w:bottom w:val="nil"/>
              <w:right w:val="nil"/>
            </w:tcBorders>
            <w:shd w:val="clear" w:color="auto" w:fill="auto"/>
            <w:noWrap/>
            <w:vAlign w:val="center"/>
            <w:hideMark/>
          </w:tcPr>
          <w:p w14:paraId="03BF4475"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062" w:type="dxa"/>
            <w:tcBorders>
              <w:top w:val="nil"/>
              <w:left w:val="nil"/>
              <w:bottom w:val="nil"/>
              <w:right w:val="nil"/>
            </w:tcBorders>
            <w:shd w:val="clear" w:color="auto" w:fill="auto"/>
            <w:noWrap/>
            <w:vAlign w:val="bottom"/>
            <w:hideMark/>
          </w:tcPr>
          <w:p w14:paraId="5BB1E484"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r>
      <w:tr w:rsidR="004D41C7" w:rsidRPr="004D41C7" w14:paraId="5BC1C7EB" w14:textId="77777777" w:rsidTr="004D41C7">
        <w:trPr>
          <w:trHeight w:val="261"/>
        </w:trPr>
        <w:tc>
          <w:tcPr>
            <w:tcW w:w="537" w:type="dxa"/>
            <w:tcBorders>
              <w:top w:val="nil"/>
              <w:left w:val="nil"/>
              <w:bottom w:val="nil"/>
              <w:right w:val="nil"/>
            </w:tcBorders>
            <w:shd w:val="clear" w:color="auto" w:fill="auto"/>
            <w:noWrap/>
            <w:vAlign w:val="center"/>
            <w:hideMark/>
          </w:tcPr>
          <w:p w14:paraId="3DE5FEAD"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797" w:type="dxa"/>
            <w:tcBorders>
              <w:top w:val="nil"/>
              <w:left w:val="nil"/>
              <w:bottom w:val="nil"/>
              <w:right w:val="nil"/>
            </w:tcBorders>
            <w:shd w:val="clear" w:color="auto" w:fill="auto"/>
            <w:noWrap/>
            <w:vAlign w:val="center"/>
            <w:hideMark/>
          </w:tcPr>
          <w:p w14:paraId="3B68147B" w14:textId="77777777" w:rsidR="004D41C7" w:rsidRPr="004D41C7" w:rsidRDefault="004D41C7" w:rsidP="004D41C7">
            <w:pPr>
              <w:spacing w:after="0" w:line="240" w:lineRule="auto"/>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Hakanson Cup</w:t>
            </w:r>
          </w:p>
        </w:tc>
        <w:tc>
          <w:tcPr>
            <w:tcW w:w="3546" w:type="dxa"/>
            <w:tcBorders>
              <w:top w:val="nil"/>
              <w:left w:val="nil"/>
              <w:bottom w:val="nil"/>
              <w:right w:val="nil"/>
            </w:tcBorders>
            <w:shd w:val="clear" w:color="auto" w:fill="auto"/>
            <w:noWrap/>
            <w:vAlign w:val="center"/>
            <w:hideMark/>
          </w:tcPr>
          <w:p w14:paraId="22E68029"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£600.00</w:t>
            </w:r>
          </w:p>
        </w:tc>
        <w:tc>
          <w:tcPr>
            <w:tcW w:w="1077" w:type="dxa"/>
            <w:tcBorders>
              <w:top w:val="nil"/>
              <w:left w:val="nil"/>
              <w:bottom w:val="nil"/>
              <w:right w:val="nil"/>
            </w:tcBorders>
            <w:shd w:val="clear" w:color="auto" w:fill="auto"/>
            <w:noWrap/>
            <w:vAlign w:val="center"/>
            <w:hideMark/>
          </w:tcPr>
          <w:p w14:paraId="7FCF77B0"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p>
        </w:tc>
        <w:tc>
          <w:tcPr>
            <w:tcW w:w="267" w:type="dxa"/>
            <w:tcBorders>
              <w:top w:val="nil"/>
              <w:left w:val="nil"/>
              <w:bottom w:val="nil"/>
              <w:right w:val="nil"/>
            </w:tcBorders>
            <w:shd w:val="clear" w:color="auto" w:fill="auto"/>
            <w:noWrap/>
            <w:vAlign w:val="center"/>
            <w:hideMark/>
          </w:tcPr>
          <w:p w14:paraId="552F9020"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867" w:type="dxa"/>
            <w:tcBorders>
              <w:top w:val="nil"/>
              <w:left w:val="nil"/>
              <w:bottom w:val="nil"/>
              <w:right w:val="nil"/>
            </w:tcBorders>
            <w:shd w:val="clear" w:color="auto" w:fill="auto"/>
            <w:noWrap/>
            <w:vAlign w:val="center"/>
            <w:hideMark/>
          </w:tcPr>
          <w:p w14:paraId="1CB8F8C3"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207" w:type="dxa"/>
            <w:tcBorders>
              <w:top w:val="nil"/>
              <w:left w:val="nil"/>
              <w:bottom w:val="nil"/>
              <w:right w:val="nil"/>
            </w:tcBorders>
            <w:shd w:val="clear" w:color="auto" w:fill="auto"/>
            <w:noWrap/>
            <w:vAlign w:val="center"/>
            <w:hideMark/>
          </w:tcPr>
          <w:p w14:paraId="7F2C2235"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062" w:type="dxa"/>
            <w:tcBorders>
              <w:top w:val="nil"/>
              <w:left w:val="nil"/>
              <w:bottom w:val="nil"/>
              <w:right w:val="nil"/>
            </w:tcBorders>
            <w:shd w:val="clear" w:color="auto" w:fill="auto"/>
            <w:noWrap/>
            <w:vAlign w:val="bottom"/>
            <w:hideMark/>
          </w:tcPr>
          <w:p w14:paraId="5B29557F"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r>
      <w:tr w:rsidR="004D41C7" w:rsidRPr="004D41C7" w14:paraId="747CF964" w14:textId="77777777" w:rsidTr="004D41C7">
        <w:trPr>
          <w:trHeight w:val="261"/>
        </w:trPr>
        <w:tc>
          <w:tcPr>
            <w:tcW w:w="537" w:type="dxa"/>
            <w:tcBorders>
              <w:top w:val="nil"/>
              <w:left w:val="nil"/>
              <w:bottom w:val="nil"/>
              <w:right w:val="nil"/>
            </w:tcBorders>
            <w:shd w:val="clear" w:color="auto" w:fill="auto"/>
            <w:noWrap/>
            <w:vAlign w:val="center"/>
            <w:hideMark/>
          </w:tcPr>
          <w:p w14:paraId="341F79F5"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797" w:type="dxa"/>
            <w:tcBorders>
              <w:top w:val="nil"/>
              <w:left w:val="nil"/>
              <w:bottom w:val="nil"/>
              <w:right w:val="nil"/>
            </w:tcBorders>
            <w:shd w:val="clear" w:color="auto" w:fill="auto"/>
            <w:noWrap/>
            <w:vAlign w:val="center"/>
            <w:hideMark/>
          </w:tcPr>
          <w:p w14:paraId="369681F3" w14:textId="77777777" w:rsidR="004D41C7" w:rsidRPr="004D41C7" w:rsidRDefault="004D41C7" w:rsidP="004D41C7">
            <w:pPr>
              <w:spacing w:after="0" w:line="240" w:lineRule="auto"/>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Old Puller Cup</w:t>
            </w:r>
          </w:p>
        </w:tc>
        <w:tc>
          <w:tcPr>
            <w:tcW w:w="3546" w:type="dxa"/>
            <w:tcBorders>
              <w:top w:val="nil"/>
              <w:left w:val="nil"/>
              <w:bottom w:val="nil"/>
              <w:right w:val="nil"/>
            </w:tcBorders>
            <w:shd w:val="clear" w:color="auto" w:fill="auto"/>
            <w:noWrap/>
            <w:vAlign w:val="center"/>
            <w:hideMark/>
          </w:tcPr>
          <w:p w14:paraId="470407DE"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£600.00</w:t>
            </w:r>
          </w:p>
        </w:tc>
        <w:tc>
          <w:tcPr>
            <w:tcW w:w="1077" w:type="dxa"/>
            <w:tcBorders>
              <w:top w:val="nil"/>
              <w:left w:val="nil"/>
              <w:bottom w:val="nil"/>
              <w:right w:val="nil"/>
            </w:tcBorders>
            <w:shd w:val="clear" w:color="auto" w:fill="auto"/>
            <w:noWrap/>
            <w:vAlign w:val="center"/>
            <w:hideMark/>
          </w:tcPr>
          <w:p w14:paraId="00AE9928"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p>
        </w:tc>
        <w:tc>
          <w:tcPr>
            <w:tcW w:w="267" w:type="dxa"/>
            <w:tcBorders>
              <w:top w:val="nil"/>
              <w:left w:val="nil"/>
              <w:bottom w:val="nil"/>
              <w:right w:val="nil"/>
            </w:tcBorders>
            <w:shd w:val="clear" w:color="auto" w:fill="auto"/>
            <w:noWrap/>
            <w:vAlign w:val="center"/>
            <w:hideMark/>
          </w:tcPr>
          <w:p w14:paraId="45364E46"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867" w:type="dxa"/>
            <w:tcBorders>
              <w:top w:val="nil"/>
              <w:left w:val="nil"/>
              <w:bottom w:val="nil"/>
              <w:right w:val="nil"/>
            </w:tcBorders>
            <w:shd w:val="clear" w:color="auto" w:fill="auto"/>
            <w:noWrap/>
            <w:vAlign w:val="center"/>
            <w:hideMark/>
          </w:tcPr>
          <w:p w14:paraId="4F65BCDB"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207" w:type="dxa"/>
            <w:tcBorders>
              <w:top w:val="nil"/>
              <w:left w:val="nil"/>
              <w:bottom w:val="nil"/>
              <w:right w:val="nil"/>
            </w:tcBorders>
            <w:shd w:val="clear" w:color="auto" w:fill="auto"/>
            <w:noWrap/>
            <w:vAlign w:val="center"/>
            <w:hideMark/>
          </w:tcPr>
          <w:p w14:paraId="0D0AF24E"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062" w:type="dxa"/>
            <w:tcBorders>
              <w:top w:val="nil"/>
              <w:left w:val="nil"/>
              <w:bottom w:val="nil"/>
              <w:right w:val="nil"/>
            </w:tcBorders>
            <w:shd w:val="clear" w:color="auto" w:fill="auto"/>
            <w:noWrap/>
            <w:vAlign w:val="bottom"/>
            <w:hideMark/>
          </w:tcPr>
          <w:p w14:paraId="77FE5E85"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r>
      <w:tr w:rsidR="004D41C7" w:rsidRPr="004D41C7" w14:paraId="62D5D098" w14:textId="77777777" w:rsidTr="004D41C7">
        <w:trPr>
          <w:trHeight w:val="261"/>
        </w:trPr>
        <w:tc>
          <w:tcPr>
            <w:tcW w:w="537" w:type="dxa"/>
            <w:tcBorders>
              <w:top w:val="nil"/>
              <w:left w:val="nil"/>
              <w:bottom w:val="nil"/>
              <w:right w:val="nil"/>
            </w:tcBorders>
            <w:shd w:val="clear" w:color="auto" w:fill="auto"/>
            <w:noWrap/>
            <w:vAlign w:val="center"/>
            <w:hideMark/>
          </w:tcPr>
          <w:p w14:paraId="797872E0"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797" w:type="dxa"/>
            <w:tcBorders>
              <w:top w:val="nil"/>
              <w:left w:val="nil"/>
              <w:bottom w:val="nil"/>
              <w:right w:val="nil"/>
            </w:tcBorders>
            <w:shd w:val="clear" w:color="auto" w:fill="auto"/>
            <w:noWrap/>
            <w:vAlign w:val="center"/>
            <w:hideMark/>
          </w:tcPr>
          <w:p w14:paraId="1CDBFDD4" w14:textId="77777777" w:rsidR="004D41C7" w:rsidRPr="004D41C7" w:rsidRDefault="004D41C7" w:rsidP="004D41C7">
            <w:pPr>
              <w:spacing w:after="0" w:line="240" w:lineRule="auto"/>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New Puller Cup</w:t>
            </w:r>
          </w:p>
        </w:tc>
        <w:tc>
          <w:tcPr>
            <w:tcW w:w="3546" w:type="dxa"/>
            <w:tcBorders>
              <w:top w:val="nil"/>
              <w:left w:val="nil"/>
              <w:bottom w:val="nil"/>
              <w:right w:val="nil"/>
            </w:tcBorders>
            <w:shd w:val="clear" w:color="auto" w:fill="auto"/>
            <w:noWrap/>
            <w:vAlign w:val="center"/>
            <w:hideMark/>
          </w:tcPr>
          <w:p w14:paraId="3EA56AA2" w14:textId="77777777" w:rsidR="004D41C7" w:rsidRPr="004D41C7" w:rsidRDefault="004D41C7" w:rsidP="004D41C7">
            <w:pPr>
              <w:spacing w:after="0" w:line="240" w:lineRule="auto"/>
              <w:jc w:val="right"/>
              <w:rPr>
                <w:rFonts w:ascii="Calibri" w:eastAsia="Times New Roman" w:hAnsi="Calibri" w:cs="Calibri"/>
                <w:color w:val="000000"/>
                <w:sz w:val="18"/>
                <w:szCs w:val="18"/>
                <w:u w:val="single"/>
                <w:lang w:eastAsia="en-GB"/>
              </w:rPr>
            </w:pPr>
            <w:r w:rsidRPr="004D41C7">
              <w:rPr>
                <w:rFonts w:ascii="Calibri" w:eastAsia="Times New Roman" w:hAnsi="Calibri" w:cs="Calibri"/>
                <w:color w:val="000000"/>
                <w:sz w:val="18"/>
                <w:szCs w:val="18"/>
                <w:u w:val="single"/>
                <w:lang w:eastAsia="en-GB"/>
              </w:rPr>
              <w:t>£1,900.00</w:t>
            </w:r>
          </w:p>
        </w:tc>
        <w:tc>
          <w:tcPr>
            <w:tcW w:w="1077" w:type="dxa"/>
            <w:tcBorders>
              <w:top w:val="nil"/>
              <w:left w:val="nil"/>
              <w:bottom w:val="nil"/>
              <w:right w:val="nil"/>
            </w:tcBorders>
            <w:shd w:val="clear" w:color="auto" w:fill="auto"/>
            <w:noWrap/>
            <w:vAlign w:val="center"/>
            <w:hideMark/>
          </w:tcPr>
          <w:p w14:paraId="6AF8A0AA" w14:textId="77777777" w:rsidR="004D41C7" w:rsidRPr="004D41C7" w:rsidRDefault="004D41C7" w:rsidP="004D41C7">
            <w:pPr>
              <w:spacing w:after="0" w:line="240" w:lineRule="auto"/>
              <w:jc w:val="right"/>
              <w:rPr>
                <w:rFonts w:ascii="Calibri" w:eastAsia="Times New Roman" w:hAnsi="Calibri" w:cs="Calibri"/>
                <w:color w:val="000000"/>
                <w:sz w:val="18"/>
                <w:szCs w:val="18"/>
                <w:u w:val="single"/>
                <w:lang w:eastAsia="en-GB"/>
              </w:rPr>
            </w:pPr>
          </w:p>
        </w:tc>
        <w:tc>
          <w:tcPr>
            <w:tcW w:w="267" w:type="dxa"/>
            <w:tcBorders>
              <w:top w:val="nil"/>
              <w:left w:val="nil"/>
              <w:bottom w:val="nil"/>
              <w:right w:val="nil"/>
            </w:tcBorders>
            <w:shd w:val="clear" w:color="auto" w:fill="auto"/>
            <w:noWrap/>
            <w:vAlign w:val="center"/>
            <w:hideMark/>
          </w:tcPr>
          <w:p w14:paraId="5F389576"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867" w:type="dxa"/>
            <w:tcBorders>
              <w:top w:val="nil"/>
              <w:left w:val="nil"/>
              <w:bottom w:val="nil"/>
              <w:right w:val="nil"/>
            </w:tcBorders>
            <w:shd w:val="clear" w:color="auto" w:fill="auto"/>
            <w:noWrap/>
            <w:vAlign w:val="center"/>
            <w:hideMark/>
          </w:tcPr>
          <w:p w14:paraId="18CACBE0"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207" w:type="dxa"/>
            <w:tcBorders>
              <w:top w:val="nil"/>
              <w:left w:val="nil"/>
              <w:bottom w:val="nil"/>
              <w:right w:val="nil"/>
            </w:tcBorders>
            <w:shd w:val="clear" w:color="auto" w:fill="auto"/>
            <w:noWrap/>
            <w:vAlign w:val="center"/>
            <w:hideMark/>
          </w:tcPr>
          <w:p w14:paraId="36FC1B74"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062" w:type="dxa"/>
            <w:tcBorders>
              <w:top w:val="nil"/>
              <w:left w:val="nil"/>
              <w:bottom w:val="nil"/>
              <w:right w:val="nil"/>
            </w:tcBorders>
            <w:shd w:val="clear" w:color="auto" w:fill="auto"/>
            <w:noWrap/>
            <w:vAlign w:val="bottom"/>
            <w:hideMark/>
          </w:tcPr>
          <w:p w14:paraId="00B60B22"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r>
      <w:tr w:rsidR="004D41C7" w:rsidRPr="004D41C7" w14:paraId="10871809" w14:textId="77777777" w:rsidTr="004D41C7">
        <w:trPr>
          <w:trHeight w:val="261"/>
        </w:trPr>
        <w:tc>
          <w:tcPr>
            <w:tcW w:w="537" w:type="dxa"/>
            <w:tcBorders>
              <w:top w:val="nil"/>
              <w:left w:val="nil"/>
              <w:bottom w:val="nil"/>
              <w:right w:val="nil"/>
            </w:tcBorders>
            <w:shd w:val="clear" w:color="auto" w:fill="auto"/>
            <w:noWrap/>
            <w:vAlign w:val="center"/>
            <w:hideMark/>
          </w:tcPr>
          <w:p w14:paraId="3FB04EBB"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797" w:type="dxa"/>
            <w:tcBorders>
              <w:top w:val="nil"/>
              <w:left w:val="nil"/>
              <w:bottom w:val="nil"/>
              <w:right w:val="nil"/>
            </w:tcBorders>
            <w:shd w:val="clear" w:color="auto" w:fill="auto"/>
            <w:noWrap/>
            <w:vAlign w:val="center"/>
            <w:hideMark/>
          </w:tcPr>
          <w:p w14:paraId="69C9365F" w14:textId="77777777" w:rsidR="004D41C7" w:rsidRPr="004D41C7" w:rsidRDefault="004D41C7" w:rsidP="004D41C7">
            <w:pPr>
              <w:spacing w:after="0" w:line="240" w:lineRule="auto"/>
              <w:rPr>
                <w:rFonts w:ascii="Calibri" w:eastAsia="Times New Roman" w:hAnsi="Calibri" w:cs="Calibri"/>
                <w:b/>
                <w:bCs/>
                <w:color w:val="000000"/>
                <w:sz w:val="18"/>
                <w:szCs w:val="18"/>
                <w:lang w:eastAsia="en-GB"/>
              </w:rPr>
            </w:pPr>
            <w:r w:rsidRPr="004D41C7">
              <w:rPr>
                <w:rFonts w:ascii="Calibri" w:eastAsia="Times New Roman" w:hAnsi="Calibri" w:cs="Calibri"/>
                <w:b/>
                <w:bCs/>
                <w:color w:val="000000"/>
                <w:sz w:val="18"/>
                <w:szCs w:val="18"/>
                <w:lang w:eastAsia="en-GB"/>
              </w:rPr>
              <w:t>Total</w:t>
            </w:r>
          </w:p>
        </w:tc>
        <w:tc>
          <w:tcPr>
            <w:tcW w:w="3546" w:type="dxa"/>
            <w:tcBorders>
              <w:top w:val="nil"/>
              <w:left w:val="nil"/>
              <w:bottom w:val="double" w:sz="6" w:space="0" w:color="auto"/>
              <w:right w:val="nil"/>
            </w:tcBorders>
            <w:shd w:val="clear" w:color="auto" w:fill="auto"/>
            <w:noWrap/>
            <w:vAlign w:val="center"/>
            <w:hideMark/>
          </w:tcPr>
          <w:p w14:paraId="6737BD91"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£8,595.00</w:t>
            </w:r>
          </w:p>
        </w:tc>
        <w:tc>
          <w:tcPr>
            <w:tcW w:w="1077" w:type="dxa"/>
            <w:tcBorders>
              <w:top w:val="nil"/>
              <w:left w:val="nil"/>
              <w:bottom w:val="nil"/>
              <w:right w:val="nil"/>
            </w:tcBorders>
            <w:shd w:val="clear" w:color="auto" w:fill="auto"/>
            <w:noWrap/>
            <w:vAlign w:val="center"/>
            <w:hideMark/>
          </w:tcPr>
          <w:p w14:paraId="60704275" w14:textId="77777777" w:rsidR="004D41C7" w:rsidRPr="004D41C7" w:rsidRDefault="004D41C7" w:rsidP="004D41C7">
            <w:pPr>
              <w:spacing w:after="0" w:line="240" w:lineRule="auto"/>
              <w:jc w:val="right"/>
              <w:rPr>
                <w:rFonts w:ascii="Calibri" w:eastAsia="Times New Roman" w:hAnsi="Calibri" w:cs="Calibri"/>
                <w:color w:val="000000"/>
                <w:sz w:val="18"/>
                <w:szCs w:val="18"/>
                <w:lang w:eastAsia="en-GB"/>
              </w:rPr>
            </w:pPr>
          </w:p>
        </w:tc>
        <w:tc>
          <w:tcPr>
            <w:tcW w:w="267" w:type="dxa"/>
            <w:tcBorders>
              <w:top w:val="nil"/>
              <w:left w:val="nil"/>
              <w:bottom w:val="nil"/>
              <w:right w:val="nil"/>
            </w:tcBorders>
            <w:shd w:val="clear" w:color="auto" w:fill="auto"/>
            <w:noWrap/>
            <w:vAlign w:val="center"/>
            <w:hideMark/>
          </w:tcPr>
          <w:p w14:paraId="4DB27A17"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867" w:type="dxa"/>
            <w:tcBorders>
              <w:top w:val="nil"/>
              <w:left w:val="nil"/>
              <w:bottom w:val="nil"/>
              <w:right w:val="nil"/>
            </w:tcBorders>
            <w:shd w:val="clear" w:color="auto" w:fill="auto"/>
            <w:noWrap/>
            <w:vAlign w:val="center"/>
            <w:hideMark/>
          </w:tcPr>
          <w:p w14:paraId="53029A4C"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207" w:type="dxa"/>
            <w:tcBorders>
              <w:top w:val="nil"/>
              <w:left w:val="nil"/>
              <w:bottom w:val="nil"/>
              <w:right w:val="nil"/>
            </w:tcBorders>
            <w:shd w:val="clear" w:color="auto" w:fill="auto"/>
            <w:noWrap/>
            <w:vAlign w:val="center"/>
            <w:hideMark/>
          </w:tcPr>
          <w:p w14:paraId="25E63C90"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062" w:type="dxa"/>
            <w:tcBorders>
              <w:top w:val="nil"/>
              <w:left w:val="nil"/>
              <w:bottom w:val="nil"/>
              <w:right w:val="nil"/>
            </w:tcBorders>
            <w:shd w:val="clear" w:color="auto" w:fill="auto"/>
            <w:noWrap/>
            <w:vAlign w:val="bottom"/>
            <w:hideMark/>
          </w:tcPr>
          <w:p w14:paraId="0CAE29D2"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r>
      <w:tr w:rsidR="004D41C7" w:rsidRPr="004D41C7" w14:paraId="54473246" w14:textId="77777777" w:rsidTr="004D41C7">
        <w:trPr>
          <w:trHeight w:val="141"/>
        </w:trPr>
        <w:tc>
          <w:tcPr>
            <w:tcW w:w="537" w:type="dxa"/>
            <w:tcBorders>
              <w:top w:val="nil"/>
              <w:left w:val="nil"/>
              <w:bottom w:val="nil"/>
              <w:right w:val="nil"/>
            </w:tcBorders>
            <w:shd w:val="clear" w:color="auto" w:fill="auto"/>
            <w:noWrap/>
            <w:vAlign w:val="center"/>
            <w:hideMark/>
          </w:tcPr>
          <w:p w14:paraId="29B1D455"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797" w:type="dxa"/>
            <w:tcBorders>
              <w:top w:val="nil"/>
              <w:left w:val="nil"/>
              <w:bottom w:val="nil"/>
              <w:right w:val="nil"/>
            </w:tcBorders>
            <w:shd w:val="clear" w:color="auto" w:fill="auto"/>
            <w:noWrap/>
            <w:vAlign w:val="center"/>
            <w:hideMark/>
          </w:tcPr>
          <w:p w14:paraId="262B8A29"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3546" w:type="dxa"/>
            <w:tcBorders>
              <w:top w:val="nil"/>
              <w:left w:val="nil"/>
              <w:bottom w:val="nil"/>
              <w:right w:val="nil"/>
            </w:tcBorders>
            <w:shd w:val="clear" w:color="auto" w:fill="auto"/>
            <w:noWrap/>
            <w:vAlign w:val="center"/>
            <w:hideMark/>
          </w:tcPr>
          <w:p w14:paraId="6F601318"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077" w:type="dxa"/>
            <w:tcBorders>
              <w:top w:val="nil"/>
              <w:left w:val="nil"/>
              <w:bottom w:val="nil"/>
              <w:right w:val="nil"/>
            </w:tcBorders>
            <w:shd w:val="clear" w:color="auto" w:fill="auto"/>
            <w:noWrap/>
            <w:vAlign w:val="center"/>
            <w:hideMark/>
          </w:tcPr>
          <w:p w14:paraId="53C97581"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267" w:type="dxa"/>
            <w:tcBorders>
              <w:top w:val="nil"/>
              <w:left w:val="nil"/>
              <w:bottom w:val="nil"/>
              <w:right w:val="nil"/>
            </w:tcBorders>
            <w:shd w:val="clear" w:color="auto" w:fill="auto"/>
            <w:noWrap/>
            <w:vAlign w:val="center"/>
            <w:hideMark/>
          </w:tcPr>
          <w:p w14:paraId="72ADC461"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867" w:type="dxa"/>
            <w:tcBorders>
              <w:top w:val="nil"/>
              <w:left w:val="nil"/>
              <w:bottom w:val="nil"/>
              <w:right w:val="nil"/>
            </w:tcBorders>
            <w:shd w:val="clear" w:color="auto" w:fill="auto"/>
            <w:noWrap/>
            <w:vAlign w:val="center"/>
            <w:hideMark/>
          </w:tcPr>
          <w:p w14:paraId="0F53BA5F"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207" w:type="dxa"/>
            <w:tcBorders>
              <w:top w:val="nil"/>
              <w:left w:val="nil"/>
              <w:bottom w:val="nil"/>
              <w:right w:val="nil"/>
            </w:tcBorders>
            <w:shd w:val="clear" w:color="auto" w:fill="auto"/>
            <w:noWrap/>
            <w:vAlign w:val="center"/>
            <w:hideMark/>
          </w:tcPr>
          <w:p w14:paraId="1A218F2D"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062" w:type="dxa"/>
            <w:tcBorders>
              <w:top w:val="nil"/>
              <w:left w:val="nil"/>
              <w:bottom w:val="nil"/>
              <w:right w:val="nil"/>
            </w:tcBorders>
            <w:shd w:val="clear" w:color="auto" w:fill="auto"/>
            <w:noWrap/>
            <w:vAlign w:val="bottom"/>
            <w:hideMark/>
          </w:tcPr>
          <w:p w14:paraId="147E81D3"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r>
      <w:tr w:rsidR="004D41C7" w:rsidRPr="004D41C7" w14:paraId="74198C5D" w14:textId="77777777" w:rsidTr="004D41C7">
        <w:trPr>
          <w:trHeight w:val="261"/>
        </w:trPr>
        <w:tc>
          <w:tcPr>
            <w:tcW w:w="537" w:type="dxa"/>
            <w:tcBorders>
              <w:top w:val="nil"/>
              <w:left w:val="nil"/>
              <w:bottom w:val="nil"/>
              <w:right w:val="nil"/>
            </w:tcBorders>
            <w:shd w:val="clear" w:color="auto" w:fill="auto"/>
            <w:noWrap/>
            <w:vAlign w:val="bottom"/>
            <w:hideMark/>
          </w:tcPr>
          <w:p w14:paraId="4A60913A"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7554" w:type="dxa"/>
            <w:gridSpan w:val="5"/>
            <w:tcBorders>
              <w:top w:val="nil"/>
              <w:left w:val="nil"/>
              <w:bottom w:val="nil"/>
              <w:right w:val="nil"/>
            </w:tcBorders>
            <w:shd w:val="clear" w:color="auto" w:fill="auto"/>
            <w:noWrap/>
            <w:vAlign w:val="bottom"/>
            <w:hideMark/>
          </w:tcPr>
          <w:p w14:paraId="75B04A30" w14:textId="77777777" w:rsidR="004D41C7" w:rsidRPr="004D41C7" w:rsidRDefault="004D41C7" w:rsidP="004D41C7">
            <w:pPr>
              <w:spacing w:after="0" w:line="240" w:lineRule="auto"/>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Signed on behalf of the Hertfordshire Chess Association as of 5th July 2023</w:t>
            </w:r>
          </w:p>
        </w:tc>
        <w:tc>
          <w:tcPr>
            <w:tcW w:w="207" w:type="dxa"/>
            <w:tcBorders>
              <w:top w:val="nil"/>
              <w:left w:val="nil"/>
              <w:bottom w:val="nil"/>
              <w:right w:val="nil"/>
            </w:tcBorders>
            <w:shd w:val="clear" w:color="auto" w:fill="auto"/>
            <w:noWrap/>
            <w:vAlign w:val="bottom"/>
            <w:hideMark/>
          </w:tcPr>
          <w:p w14:paraId="071B17C4" w14:textId="77777777" w:rsidR="004D41C7" w:rsidRPr="004D41C7" w:rsidRDefault="004D41C7" w:rsidP="004D41C7">
            <w:pPr>
              <w:spacing w:after="0" w:line="240" w:lineRule="auto"/>
              <w:rPr>
                <w:rFonts w:ascii="Calibri" w:eastAsia="Times New Roman" w:hAnsi="Calibri" w:cs="Calibri"/>
                <w:color w:val="000000"/>
                <w:sz w:val="18"/>
                <w:szCs w:val="18"/>
                <w:lang w:eastAsia="en-GB"/>
              </w:rPr>
            </w:pPr>
          </w:p>
        </w:tc>
        <w:tc>
          <w:tcPr>
            <w:tcW w:w="1062" w:type="dxa"/>
            <w:tcBorders>
              <w:top w:val="nil"/>
              <w:left w:val="nil"/>
              <w:bottom w:val="nil"/>
              <w:right w:val="nil"/>
            </w:tcBorders>
            <w:shd w:val="clear" w:color="auto" w:fill="auto"/>
            <w:noWrap/>
            <w:vAlign w:val="bottom"/>
            <w:hideMark/>
          </w:tcPr>
          <w:p w14:paraId="356B654A"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r>
      <w:tr w:rsidR="004D41C7" w:rsidRPr="004D41C7" w14:paraId="47E5D8BD" w14:textId="77777777" w:rsidTr="004D41C7">
        <w:trPr>
          <w:trHeight w:val="141"/>
        </w:trPr>
        <w:tc>
          <w:tcPr>
            <w:tcW w:w="537" w:type="dxa"/>
            <w:tcBorders>
              <w:top w:val="nil"/>
              <w:left w:val="nil"/>
              <w:bottom w:val="nil"/>
              <w:right w:val="nil"/>
            </w:tcBorders>
            <w:shd w:val="clear" w:color="auto" w:fill="auto"/>
            <w:noWrap/>
            <w:vAlign w:val="bottom"/>
            <w:hideMark/>
          </w:tcPr>
          <w:p w14:paraId="132ACCBD"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797" w:type="dxa"/>
            <w:tcBorders>
              <w:top w:val="nil"/>
              <w:left w:val="nil"/>
              <w:bottom w:val="nil"/>
              <w:right w:val="nil"/>
            </w:tcBorders>
            <w:shd w:val="clear" w:color="auto" w:fill="auto"/>
            <w:noWrap/>
            <w:vAlign w:val="bottom"/>
            <w:hideMark/>
          </w:tcPr>
          <w:p w14:paraId="6BFD395C"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3546" w:type="dxa"/>
            <w:tcBorders>
              <w:top w:val="nil"/>
              <w:left w:val="nil"/>
              <w:bottom w:val="nil"/>
              <w:right w:val="nil"/>
            </w:tcBorders>
            <w:shd w:val="clear" w:color="auto" w:fill="auto"/>
            <w:noWrap/>
            <w:vAlign w:val="bottom"/>
            <w:hideMark/>
          </w:tcPr>
          <w:p w14:paraId="6C8E824B"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077" w:type="dxa"/>
            <w:tcBorders>
              <w:top w:val="nil"/>
              <w:left w:val="nil"/>
              <w:bottom w:val="nil"/>
              <w:right w:val="nil"/>
            </w:tcBorders>
            <w:shd w:val="clear" w:color="auto" w:fill="auto"/>
            <w:noWrap/>
            <w:vAlign w:val="bottom"/>
            <w:hideMark/>
          </w:tcPr>
          <w:p w14:paraId="32296B76"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267" w:type="dxa"/>
            <w:tcBorders>
              <w:top w:val="nil"/>
              <w:left w:val="nil"/>
              <w:bottom w:val="nil"/>
              <w:right w:val="nil"/>
            </w:tcBorders>
            <w:shd w:val="clear" w:color="auto" w:fill="auto"/>
            <w:noWrap/>
            <w:vAlign w:val="bottom"/>
            <w:hideMark/>
          </w:tcPr>
          <w:p w14:paraId="7A0C5D37"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867" w:type="dxa"/>
            <w:tcBorders>
              <w:top w:val="nil"/>
              <w:left w:val="nil"/>
              <w:bottom w:val="nil"/>
              <w:right w:val="nil"/>
            </w:tcBorders>
            <w:shd w:val="clear" w:color="auto" w:fill="auto"/>
            <w:noWrap/>
            <w:vAlign w:val="bottom"/>
            <w:hideMark/>
          </w:tcPr>
          <w:p w14:paraId="4760EE88"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207" w:type="dxa"/>
            <w:tcBorders>
              <w:top w:val="nil"/>
              <w:left w:val="nil"/>
              <w:bottom w:val="nil"/>
              <w:right w:val="nil"/>
            </w:tcBorders>
            <w:shd w:val="clear" w:color="auto" w:fill="auto"/>
            <w:noWrap/>
            <w:vAlign w:val="bottom"/>
            <w:hideMark/>
          </w:tcPr>
          <w:p w14:paraId="6CABB271"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062" w:type="dxa"/>
            <w:tcBorders>
              <w:top w:val="nil"/>
              <w:left w:val="nil"/>
              <w:bottom w:val="nil"/>
              <w:right w:val="nil"/>
            </w:tcBorders>
            <w:shd w:val="clear" w:color="auto" w:fill="auto"/>
            <w:noWrap/>
            <w:vAlign w:val="bottom"/>
            <w:hideMark/>
          </w:tcPr>
          <w:p w14:paraId="11E98D7E"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r>
      <w:tr w:rsidR="004D41C7" w:rsidRPr="004D41C7" w14:paraId="24BDDC7C" w14:textId="77777777" w:rsidTr="004D41C7">
        <w:trPr>
          <w:trHeight w:val="261"/>
        </w:trPr>
        <w:tc>
          <w:tcPr>
            <w:tcW w:w="537" w:type="dxa"/>
            <w:tcBorders>
              <w:top w:val="nil"/>
              <w:left w:val="nil"/>
              <w:bottom w:val="nil"/>
              <w:right w:val="nil"/>
            </w:tcBorders>
            <w:shd w:val="clear" w:color="auto" w:fill="auto"/>
            <w:noWrap/>
            <w:vAlign w:val="bottom"/>
            <w:hideMark/>
          </w:tcPr>
          <w:p w14:paraId="57B8ACD1"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797" w:type="dxa"/>
            <w:tcBorders>
              <w:top w:val="nil"/>
              <w:left w:val="nil"/>
              <w:bottom w:val="nil"/>
              <w:right w:val="nil"/>
            </w:tcBorders>
            <w:shd w:val="clear" w:color="auto" w:fill="auto"/>
            <w:noWrap/>
            <w:vAlign w:val="bottom"/>
            <w:hideMark/>
          </w:tcPr>
          <w:p w14:paraId="62CAA5D1" w14:textId="77777777" w:rsidR="004D41C7" w:rsidRPr="004D41C7" w:rsidRDefault="004D41C7" w:rsidP="004D41C7">
            <w:pPr>
              <w:spacing w:after="0" w:line="240" w:lineRule="auto"/>
              <w:rPr>
                <w:rFonts w:ascii="Calibri" w:eastAsia="Times New Roman" w:hAnsi="Calibri" w:cs="Calibri"/>
                <w:color w:val="000000"/>
                <w:sz w:val="18"/>
                <w:szCs w:val="18"/>
                <w:lang w:eastAsia="en-GB"/>
              </w:rPr>
            </w:pPr>
            <w:r w:rsidRPr="004D41C7">
              <w:rPr>
                <w:rFonts w:ascii="Calibri" w:eastAsia="Times New Roman" w:hAnsi="Calibri" w:cs="Calibri"/>
                <w:color w:val="000000"/>
                <w:sz w:val="18"/>
                <w:szCs w:val="18"/>
                <w:lang w:eastAsia="en-GB"/>
              </w:rPr>
              <w:t>M. K. Price   Treasurer</w:t>
            </w:r>
          </w:p>
        </w:tc>
        <w:tc>
          <w:tcPr>
            <w:tcW w:w="3546" w:type="dxa"/>
            <w:tcBorders>
              <w:top w:val="nil"/>
              <w:left w:val="nil"/>
              <w:bottom w:val="nil"/>
              <w:right w:val="nil"/>
            </w:tcBorders>
            <w:shd w:val="clear" w:color="auto" w:fill="auto"/>
            <w:noWrap/>
            <w:vAlign w:val="bottom"/>
            <w:hideMark/>
          </w:tcPr>
          <w:p w14:paraId="13481F3E" w14:textId="77777777" w:rsidR="004D41C7" w:rsidRPr="004D41C7" w:rsidRDefault="004D41C7" w:rsidP="004D41C7">
            <w:pPr>
              <w:spacing w:after="0" w:line="240" w:lineRule="auto"/>
              <w:rPr>
                <w:rFonts w:ascii="Calibri" w:eastAsia="Times New Roman" w:hAnsi="Calibri" w:cs="Calibri"/>
                <w:color w:val="000000"/>
                <w:sz w:val="18"/>
                <w:szCs w:val="18"/>
                <w:lang w:eastAsia="en-GB"/>
              </w:rPr>
            </w:pPr>
          </w:p>
        </w:tc>
        <w:tc>
          <w:tcPr>
            <w:tcW w:w="1077" w:type="dxa"/>
            <w:tcBorders>
              <w:top w:val="nil"/>
              <w:left w:val="nil"/>
              <w:bottom w:val="nil"/>
              <w:right w:val="nil"/>
            </w:tcBorders>
            <w:shd w:val="clear" w:color="auto" w:fill="auto"/>
            <w:noWrap/>
            <w:vAlign w:val="bottom"/>
            <w:hideMark/>
          </w:tcPr>
          <w:p w14:paraId="50E3389B"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267" w:type="dxa"/>
            <w:tcBorders>
              <w:top w:val="nil"/>
              <w:left w:val="nil"/>
              <w:bottom w:val="nil"/>
              <w:right w:val="nil"/>
            </w:tcBorders>
            <w:shd w:val="clear" w:color="auto" w:fill="auto"/>
            <w:noWrap/>
            <w:vAlign w:val="bottom"/>
            <w:hideMark/>
          </w:tcPr>
          <w:p w14:paraId="37FF7D28"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867" w:type="dxa"/>
            <w:tcBorders>
              <w:top w:val="nil"/>
              <w:left w:val="nil"/>
              <w:bottom w:val="nil"/>
              <w:right w:val="nil"/>
            </w:tcBorders>
            <w:shd w:val="clear" w:color="auto" w:fill="auto"/>
            <w:noWrap/>
            <w:vAlign w:val="bottom"/>
            <w:hideMark/>
          </w:tcPr>
          <w:p w14:paraId="5F71421E"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207" w:type="dxa"/>
            <w:tcBorders>
              <w:top w:val="nil"/>
              <w:left w:val="nil"/>
              <w:bottom w:val="nil"/>
              <w:right w:val="nil"/>
            </w:tcBorders>
            <w:shd w:val="clear" w:color="auto" w:fill="auto"/>
            <w:noWrap/>
            <w:vAlign w:val="bottom"/>
            <w:hideMark/>
          </w:tcPr>
          <w:p w14:paraId="170269E5"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c>
          <w:tcPr>
            <w:tcW w:w="1062" w:type="dxa"/>
            <w:tcBorders>
              <w:top w:val="nil"/>
              <w:left w:val="nil"/>
              <w:bottom w:val="nil"/>
              <w:right w:val="nil"/>
            </w:tcBorders>
            <w:shd w:val="clear" w:color="auto" w:fill="auto"/>
            <w:noWrap/>
            <w:vAlign w:val="bottom"/>
            <w:hideMark/>
          </w:tcPr>
          <w:p w14:paraId="52A5265F" w14:textId="77777777" w:rsidR="004D41C7" w:rsidRPr="004D41C7" w:rsidRDefault="004D41C7" w:rsidP="004D41C7">
            <w:pPr>
              <w:spacing w:after="0" w:line="240" w:lineRule="auto"/>
              <w:rPr>
                <w:rFonts w:ascii="Times New Roman" w:eastAsia="Times New Roman" w:hAnsi="Times New Roman" w:cs="Times New Roman"/>
                <w:sz w:val="20"/>
                <w:szCs w:val="20"/>
                <w:lang w:eastAsia="en-GB"/>
              </w:rPr>
            </w:pPr>
          </w:p>
        </w:tc>
      </w:tr>
    </w:tbl>
    <w:p w14:paraId="3ED492E5" w14:textId="77777777" w:rsidR="00FB342D" w:rsidRPr="00E02484" w:rsidRDefault="00FB342D" w:rsidP="00CC38DF">
      <w:pPr>
        <w:pStyle w:val="NoSpacing"/>
      </w:pPr>
    </w:p>
    <w:sectPr w:rsidR="00FB342D" w:rsidRPr="00E02484" w:rsidSect="00284B3A">
      <w:footerReference w:type="default" r:id="rId12"/>
      <w:pgSz w:w="11906" w:h="16838" w:code="9"/>
      <w:pgMar w:top="1440" w:right="1133"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D1ACF" w14:textId="77777777" w:rsidR="002C49A1" w:rsidRDefault="002C49A1" w:rsidP="000B03B3">
      <w:pPr>
        <w:spacing w:after="0" w:line="240" w:lineRule="auto"/>
      </w:pPr>
      <w:r>
        <w:separator/>
      </w:r>
    </w:p>
  </w:endnote>
  <w:endnote w:type="continuationSeparator" w:id="0">
    <w:p w14:paraId="725E95E5" w14:textId="77777777" w:rsidR="002C49A1" w:rsidRDefault="002C49A1" w:rsidP="000B0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9783"/>
      <w:docPartObj>
        <w:docPartGallery w:val="Page Numbers (Bottom of Page)"/>
        <w:docPartUnique/>
      </w:docPartObj>
    </w:sdtPr>
    <w:sdtContent>
      <w:sdt>
        <w:sdtPr>
          <w:id w:val="565050477"/>
          <w:docPartObj>
            <w:docPartGallery w:val="Page Numbers (Top of Page)"/>
            <w:docPartUnique/>
          </w:docPartObj>
        </w:sdtPr>
        <w:sdtContent>
          <w:p w14:paraId="47C32813" w14:textId="77777777" w:rsidR="00B1779C" w:rsidRDefault="00B1779C">
            <w:pPr>
              <w:pStyle w:val="Footer"/>
              <w:jc w:val="center"/>
            </w:pPr>
            <w:r>
              <w:t xml:space="preserve">Page </w:t>
            </w:r>
            <w:r>
              <w:rPr>
                <w:b/>
                <w:sz w:val="24"/>
                <w:szCs w:val="24"/>
              </w:rPr>
            </w:r>
            <w:r>
              <w:rPr>
                <w:b/>
              </w:rPr>
              <w:instrText xml:space="preserve"/>
            </w:r>
            <w:r>
              <w:rPr>
                <w:b/>
                <w:sz w:val="24"/>
                <w:szCs w:val="24"/>
              </w:rPr>
            </w:r>
            <w:r w:rsidR="007E4DDF">
              <w:rPr>
                <w:b/>
                <w:noProof/>
              </w:rPr>
              <w:t>4</w:t>
            </w:r>
            <w:r>
              <w:rPr>
                <w:b/>
                <w:sz w:val="24"/>
                <w:szCs w:val="24"/>
              </w:rPr>
            </w:r>
            <w:r>
              <w:t xml:space="preserve"> of </w:t>
            </w:r>
            <w:r>
              <w:rPr>
                <w:b/>
                <w:sz w:val="24"/>
                <w:szCs w:val="24"/>
              </w:rPr>
            </w:r>
            <w:r>
              <w:rPr>
                <w:b/>
              </w:rPr>
              <w:instrText xml:space="preserve"/>
            </w:r>
            <w:r>
              <w:rPr>
                <w:b/>
                <w:sz w:val="24"/>
                <w:szCs w:val="24"/>
              </w:rPr>
            </w:r>
            <w:r w:rsidR="007E4DDF">
              <w:rPr>
                <w:b/>
                <w:noProof/>
              </w:rPr>
              <w:t>4</w:t>
            </w:r>
            <w:r>
              <w:rPr>
                <w:b/>
                <w:sz w:val="24"/>
                <w:szCs w:val="24"/>
              </w:rPr>
            </w:r>
          </w:p>
        </w:sdtContent>
      </w:sdt>
    </w:sdtContent>
  </w:sdt>
  <w:p w14:paraId="24E54143" w14:textId="77777777" w:rsidR="00B1779C" w:rsidRDefault="00B17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C9B11" w14:textId="77777777" w:rsidR="002C49A1" w:rsidRDefault="002C49A1" w:rsidP="000B03B3">
      <w:pPr>
        <w:spacing w:after="0" w:line="240" w:lineRule="auto"/>
      </w:pPr>
      <w:r>
        <w:separator/>
      </w:r>
    </w:p>
  </w:footnote>
  <w:footnote w:type="continuationSeparator" w:id="0">
    <w:p w14:paraId="2B76FB93" w14:textId="77777777" w:rsidR="002C49A1" w:rsidRDefault="002C49A1" w:rsidP="000B0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062D1"/>
    <w:multiLevelType w:val="hybridMultilevel"/>
    <w:tmpl w:val="0D1EBA6A"/>
    <w:lvl w:ilvl="0" w:tplc="F8FEE1C6">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E2C9B"/>
    <w:multiLevelType w:val="hybridMultilevel"/>
    <w:tmpl w:val="AEB4A2A4"/>
    <w:lvl w:ilvl="0" w:tplc="452ACC2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B75"/>
    <w:multiLevelType w:val="hybridMultilevel"/>
    <w:tmpl w:val="A94AF702"/>
    <w:lvl w:ilvl="0" w:tplc="3B42E45E">
      <w:start w:val="8"/>
      <w:numFmt w:val="bullet"/>
      <w:lvlText w:val=""/>
      <w:lvlJc w:val="left"/>
      <w:pPr>
        <w:ind w:left="408" w:hanging="360"/>
      </w:pPr>
      <w:rPr>
        <w:rFonts w:ascii="Symbol" w:eastAsiaTheme="minorHAnsi" w:hAnsi="Symbol"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3" w15:restartNumberingAfterBreak="0">
    <w:nsid w:val="205045D3"/>
    <w:multiLevelType w:val="hybridMultilevel"/>
    <w:tmpl w:val="D5827A28"/>
    <w:lvl w:ilvl="0" w:tplc="D5F4B0B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12326A"/>
    <w:multiLevelType w:val="hybridMultilevel"/>
    <w:tmpl w:val="434C25DE"/>
    <w:lvl w:ilvl="0" w:tplc="24567E0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6851F7"/>
    <w:multiLevelType w:val="hybridMultilevel"/>
    <w:tmpl w:val="AD7AA3BC"/>
    <w:lvl w:ilvl="0" w:tplc="7C543BA6">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C02381"/>
    <w:multiLevelType w:val="hybridMultilevel"/>
    <w:tmpl w:val="74E27B8A"/>
    <w:lvl w:ilvl="0" w:tplc="A1187F5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0E283D"/>
    <w:multiLevelType w:val="hybridMultilevel"/>
    <w:tmpl w:val="DE4232F4"/>
    <w:lvl w:ilvl="0" w:tplc="50786EB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EC5DFA"/>
    <w:multiLevelType w:val="hybridMultilevel"/>
    <w:tmpl w:val="00F65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7337B4"/>
    <w:multiLevelType w:val="hybridMultilevel"/>
    <w:tmpl w:val="509008B8"/>
    <w:lvl w:ilvl="0" w:tplc="C64CEF0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3D6E70"/>
    <w:multiLevelType w:val="hybridMultilevel"/>
    <w:tmpl w:val="FE8AB6A8"/>
    <w:lvl w:ilvl="0" w:tplc="1BBC3C2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5A5FDD"/>
    <w:multiLevelType w:val="hybridMultilevel"/>
    <w:tmpl w:val="B59CAB20"/>
    <w:lvl w:ilvl="0" w:tplc="A49A283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DA1839"/>
    <w:multiLevelType w:val="hybridMultilevel"/>
    <w:tmpl w:val="D8723FF2"/>
    <w:lvl w:ilvl="0" w:tplc="01E281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29090B"/>
    <w:multiLevelType w:val="hybridMultilevel"/>
    <w:tmpl w:val="0DDC254A"/>
    <w:lvl w:ilvl="0" w:tplc="6CAEC68A">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3D6EC3"/>
    <w:multiLevelType w:val="hybridMultilevel"/>
    <w:tmpl w:val="B7AA65E2"/>
    <w:lvl w:ilvl="0" w:tplc="ED5EE8DA">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7231911">
    <w:abstractNumId w:val="6"/>
  </w:num>
  <w:num w:numId="2" w16cid:durableId="1077090747">
    <w:abstractNumId w:val="10"/>
  </w:num>
  <w:num w:numId="3" w16cid:durableId="1857227278">
    <w:abstractNumId w:val="3"/>
  </w:num>
  <w:num w:numId="4" w16cid:durableId="1333725155">
    <w:abstractNumId w:val="4"/>
  </w:num>
  <w:num w:numId="5" w16cid:durableId="795375355">
    <w:abstractNumId w:val="1"/>
  </w:num>
  <w:num w:numId="6" w16cid:durableId="1142044934">
    <w:abstractNumId w:val="7"/>
  </w:num>
  <w:num w:numId="7" w16cid:durableId="1202665142">
    <w:abstractNumId w:val="9"/>
  </w:num>
  <w:num w:numId="8" w16cid:durableId="946886953">
    <w:abstractNumId w:val="0"/>
  </w:num>
  <w:num w:numId="9" w16cid:durableId="1953244876">
    <w:abstractNumId w:val="13"/>
  </w:num>
  <w:num w:numId="10" w16cid:durableId="721171955">
    <w:abstractNumId w:val="14"/>
  </w:num>
  <w:num w:numId="11" w16cid:durableId="449470715">
    <w:abstractNumId w:val="2"/>
  </w:num>
  <w:num w:numId="12" w16cid:durableId="1756704499">
    <w:abstractNumId w:val="5"/>
  </w:num>
  <w:num w:numId="13" w16cid:durableId="1341082161">
    <w:abstractNumId w:val="12"/>
  </w:num>
  <w:num w:numId="14" w16cid:durableId="132260930">
    <w:abstractNumId w:val="11"/>
  </w:num>
  <w:num w:numId="15" w16cid:durableId="6927313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180"/>
    <w:rsid w:val="000000FF"/>
    <w:rsid w:val="00001C5F"/>
    <w:rsid w:val="00003BCD"/>
    <w:rsid w:val="000041CE"/>
    <w:rsid w:val="000052E7"/>
    <w:rsid w:val="00012685"/>
    <w:rsid w:val="000128DA"/>
    <w:rsid w:val="00013FA4"/>
    <w:rsid w:val="00014292"/>
    <w:rsid w:val="0001464C"/>
    <w:rsid w:val="00015B7A"/>
    <w:rsid w:val="00015D78"/>
    <w:rsid w:val="00017299"/>
    <w:rsid w:val="00017523"/>
    <w:rsid w:val="00021537"/>
    <w:rsid w:val="00022642"/>
    <w:rsid w:val="000228D8"/>
    <w:rsid w:val="00022CDD"/>
    <w:rsid w:val="00022EA1"/>
    <w:rsid w:val="00026373"/>
    <w:rsid w:val="000263FB"/>
    <w:rsid w:val="000266BF"/>
    <w:rsid w:val="00027446"/>
    <w:rsid w:val="0002790A"/>
    <w:rsid w:val="00030943"/>
    <w:rsid w:val="00033DDE"/>
    <w:rsid w:val="00036144"/>
    <w:rsid w:val="00037860"/>
    <w:rsid w:val="00041446"/>
    <w:rsid w:val="00042E77"/>
    <w:rsid w:val="0004320D"/>
    <w:rsid w:val="00043A3F"/>
    <w:rsid w:val="00047ACA"/>
    <w:rsid w:val="00050B30"/>
    <w:rsid w:val="00053ADA"/>
    <w:rsid w:val="00053D49"/>
    <w:rsid w:val="00055180"/>
    <w:rsid w:val="00055D7B"/>
    <w:rsid w:val="00055DC1"/>
    <w:rsid w:val="0005708E"/>
    <w:rsid w:val="00061D05"/>
    <w:rsid w:val="00063232"/>
    <w:rsid w:val="000647C4"/>
    <w:rsid w:val="00070617"/>
    <w:rsid w:val="00070AC9"/>
    <w:rsid w:val="0007226B"/>
    <w:rsid w:val="00072967"/>
    <w:rsid w:val="00072AE2"/>
    <w:rsid w:val="000736D9"/>
    <w:rsid w:val="00073A12"/>
    <w:rsid w:val="00074AF4"/>
    <w:rsid w:val="0007555E"/>
    <w:rsid w:val="0007596C"/>
    <w:rsid w:val="00076C61"/>
    <w:rsid w:val="0008244C"/>
    <w:rsid w:val="000851D7"/>
    <w:rsid w:val="00086141"/>
    <w:rsid w:val="00086E35"/>
    <w:rsid w:val="000878A3"/>
    <w:rsid w:val="00090656"/>
    <w:rsid w:val="00090C2F"/>
    <w:rsid w:val="00091901"/>
    <w:rsid w:val="00093FEF"/>
    <w:rsid w:val="000948E5"/>
    <w:rsid w:val="00094DF3"/>
    <w:rsid w:val="00094EDC"/>
    <w:rsid w:val="00094FF1"/>
    <w:rsid w:val="0009516D"/>
    <w:rsid w:val="0009570C"/>
    <w:rsid w:val="000959C6"/>
    <w:rsid w:val="00095D00"/>
    <w:rsid w:val="000A0C9E"/>
    <w:rsid w:val="000A1624"/>
    <w:rsid w:val="000A1768"/>
    <w:rsid w:val="000A1DAB"/>
    <w:rsid w:val="000A421B"/>
    <w:rsid w:val="000B03B3"/>
    <w:rsid w:val="000B1095"/>
    <w:rsid w:val="000B2340"/>
    <w:rsid w:val="000B5D31"/>
    <w:rsid w:val="000B76E5"/>
    <w:rsid w:val="000C4391"/>
    <w:rsid w:val="000C5670"/>
    <w:rsid w:val="000C7A86"/>
    <w:rsid w:val="000D1104"/>
    <w:rsid w:val="000D182F"/>
    <w:rsid w:val="000D3C1B"/>
    <w:rsid w:val="000D5A55"/>
    <w:rsid w:val="000D6745"/>
    <w:rsid w:val="000E2D4A"/>
    <w:rsid w:val="000E385B"/>
    <w:rsid w:val="000E3AA0"/>
    <w:rsid w:val="000E4387"/>
    <w:rsid w:val="000E4B55"/>
    <w:rsid w:val="000E67D5"/>
    <w:rsid w:val="000F0BF8"/>
    <w:rsid w:val="000F24D9"/>
    <w:rsid w:val="000F5F41"/>
    <w:rsid w:val="000F66EC"/>
    <w:rsid w:val="000F6B7F"/>
    <w:rsid w:val="000F6FDD"/>
    <w:rsid w:val="001014BC"/>
    <w:rsid w:val="0010225F"/>
    <w:rsid w:val="00103A22"/>
    <w:rsid w:val="00105141"/>
    <w:rsid w:val="001057BF"/>
    <w:rsid w:val="0010678C"/>
    <w:rsid w:val="00111A3D"/>
    <w:rsid w:val="00111AEF"/>
    <w:rsid w:val="00111F48"/>
    <w:rsid w:val="001133B0"/>
    <w:rsid w:val="00114F42"/>
    <w:rsid w:val="00115804"/>
    <w:rsid w:val="00124319"/>
    <w:rsid w:val="0012553D"/>
    <w:rsid w:val="00127A78"/>
    <w:rsid w:val="00131263"/>
    <w:rsid w:val="00132A8F"/>
    <w:rsid w:val="00134313"/>
    <w:rsid w:val="001355CB"/>
    <w:rsid w:val="00141058"/>
    <w:rsid w:val="00142CBA"/>
    <w:rsid w:val="00143CB7"/>
    <w:rsid w:val="00144C2C"/>
    <w:rsid w:val="00144D27"/>
    <w:rsid w:val="0014536B"/>
    <w:rsid w:val="00152F75"/>
    <w:rsid w:val="001531E3"/>
    <w:rsid w:val="0015394D"/>
    <w:rsid w:val="001552BB"/>
    <w:rsid w:val="00156977"/>
    <w:rsid w:val="00156EE3"/>
    <w:rsid w:val="001624A3"/>
    <w:rsid w:val="001667B0"/>
    <w:rsid w:val="001712FF"/>
    <w:rsid w:val="001720F3"/>
    <w:rsid w:val="00173A27"/>
    <w:rsid w:val="00174938"/>
    <w:rsid w:val="001768D1"/>
    <w:rsid w:val="00177272"/>
    <w:rsid w:val="0017792B"/>
    <w:rsid w:val="00180E02"/>
    <w:rsid w:val="00181B0C"/>
    <w:rsid w:val="001836CC"/>
    <w:rsid w:val="00184940"/>
    <w:rsid w:val="00186250"/>
    <w:rsid w:val="001862D2"/>
    <w:rsid w:val="001910E2"/>
    <w:rsid w:val="00191889"/>
    <w:rsid w:val="00191C0D"/>
    <w:rsid w:val="001920E0"/>
    <w:rsid w:val="00193AFE"/>
    <w:rsid w:val="00194D7C"/>
    <w:rsid w:val="00195975"/>
    <w:rsid w:val="001A0039"/>
    <w:rsid w:val="001A0965"/>
    <w:rsid w:val="001A2279"/>
    <w:rsid w:val="001A2588"/>
    <w:rsid w:val="001A486B"/>
    <w:rsid w:val="001A6916"/>
    <w:rsid w:val="001A7371"/>
    <w:rsid w:val="001A7B81"/>
    <w:rsid w:val="001B218B"/>
    <w:rsid w:val="001B4CE4"/>
    <w:rsid w:val="001B52F2"/>
    <w:rsid w:val="001C0D24"/>
    <w:rsid w:val="001C53B4"/>
    <w:rsid w:val="001C63CF"/>
    <w:rsid w:val="001C646F"/>
    <w:rsid w:val="001C6A00"/>
    <w:rsid w:val="001C6AC1"/>
    <w:rsid w:val="001C79A2"/>
    <w:rsid w:val="001D0D02"/>
    <w:rsid w:val="001D2326"/>
    <w:rsid w:val="001D4894"/>
    <w:rsid w:val="001D5781"/>
    <w:rsid w:val="001D64ED"/>
    <w:rsid w:val="001D6E9B"/>
    <w:rsid w:val="001E09D1"/>
    <w:rsid w:val="001E0A74"/>
    <w:rsid w:val="001E6620"/>
    <w:rsid w:val="001E6E62"/>
    <w:rsid w:val="001F0F0C"/>
    <w:rsid w:val="001F2209"/>
    <w:rsid w:val="001F2736"/>
    <w:rsid w:val="001F2DA1"/>
    <w:rsid w:val="001F30E9"/>
    <w:rsid w:val="001F428D"/>
    <w:rsid w:val="001F59F3"/>
    <w:rsid w:val="001F69B7"/>
    <w:rsid w:val="0020042F"/>
    <w:rsid w:val="00201302"/>
    <w:rsid w:val="002016AB"/>
    <w:rsid w:val="00204F4E"/>
    <w:rsid w:val="002076CB"/>
    <w:rsid w:val="00207721"/>
    <w:rsid w:val="00213173"/>
    <w:rsid w:val="002176FE"/>
    <w:rsid w:val="00220648"/>
    <w:rsid w:val="00221781"/>
    <w:rsid w:val="0022330E"/>
    <w:rsid w:val="00223D50"/>
    <w:rsid w:val="002257EB"/>
    <w:rsid w:val="0022739A"/>
    <w:rsid w:val="00230A28"/>
    <w:rsid w:val="002311C4"/>
    <w:rsid w:val="0023312B"/>
    <w:rsid w:val="00234FC7"/>
    <w:rsid w:val="00235191"/>
    <w:rsid w:val="00235883"/>
    <w:rsid w:val="00236588"/>
    <w:rsid w:val="00236E0D"/>
    <w:rsid w:val="00237CAC"/>
    <w:rsid w:val="002450D7"/>
    <w:rsid w:val="002454AD"/>
    <w:rsid w:val="00252107"/>
    <w:rsid w:val="00252247"/>
    <w:rsid w:val="00252F96"/>
    <w:rsid w:val="002534F1"/>
    <w:rsid w:val="0025483C"/>
    <w:rsid w:val="00254E09"/>
    <w:rsid w:val="00257D21"/>
    <w:rsid w:val="0026095F"/>
    <w:rsid w:val="00261EFF"/>
    <w:rsid w:val="002622FD"/>
    <w:rsid w:val="00262FE4"/>
    <w:rsid w:val="002630E1"/>
    <w:rsid w:val="00264A3E"/>
    <w:rsid w:val="002656BC"/>
    <w:rsid w:val="00271AE2"/>
    <w:rsid w:val="00271BDB"/>
    <w:rsid w:val="0027301E"/>
    <w:rsid w:val="00273C9F"/>
    <w:rsid w:val="00273FF2"/>
    <w:rsid w:val="002761A7"/>
    <w:rsid w:val="00280552"/>
    <w:rsid w:val="00284B3A"/>
    <w:rsid w:val="00285D10"/>
    <w:rsid w:val="00290A7A"/>
    <w:rsid w:val="002913B0"/>
    <w:rsid w:val="00291907"/>
    <w:rsid w:val="00292569"/>
    <w:rsid w:val="00295B58"/>
    <w:rsid w:val="00297A51"/>
    <w:rsid w:val="002A20D2"/>
    <w:rsid w:val="002A23B9"/>
    <w:rsid w:val="002A3199"/>
    <w:rsid w:val="002A61CF"/>
    <w:rsid w:val="002A6495"/>
    <w:rsid w:val="002A79C7"/>
    <w:rsid w:val="002B082F"/>
    <w:rsid w:val="002B0EAB"/>
    <w:rsid w:val="002B1883"/>
    <w:rsid w:val="002B1C6B"/>
    <w:rsid w:val="002B270D"/>
    <w:rsid w:val="002B2861"/>
    <w:rsid w:val="002B6D6B"/>
    <w:rsid w:val="002B6EE4"/>
    <w:rsid w:val="002C001A"/>
    <w:rsid w:val="002C0F00"/>
    <w:rsid w:val="002C49A1"/>
    <w:rsid w:val="002C64B5"/>
    <w:rsid w:val="002C66CD"/>
    <w:rsid w:val="002C6BEC"/>
    <w:rsid w:val="002C7CD8"/>
    <w:rsid w:val="002C7D5A"/>
    <w:rsid w:val="002C7F03"/>
    <w:rsid w:val="002D3A82"/>
    <w:rsid w:val="002D48DA"/>
    <w:rsid w:val="002D4AF8"/>
    <w:rsid w:val="002D67D3"/>
    <w:rsid w:val="002D6A9B"/>
    <w:rsid w:val="002D6E0F"/>
    <w:rsid w:val="002D7B09"/>
    <w:rsid w:val="002E0900"/>
    <w:rsid w:val="002E3F5A"/>
    <w:rsid w:val="002E490C"/>
    <w:rsid w:val="002E5CCC"/>
    <w:rsid w:val="002E79D2"/>
    <w:rsid w:val="002F0B18"/>
    <w:rsid w:val="002F2D87"/>
    <w:rsid w:val="002F52B4"/>
    <w:rsid w:val="002F6387"/>
    <w:rsid w:val="002F6DE2"/>
    <w:rsid w:val="00301B7B"/>
    <w:rsid w:val="003033FB"/>
    <w:rsid w:val="0030372B"/>
    <w:rsid w:val="003046A8"/>
    <w:rsid w:val="00310F91"/>
    <w:rsid w:val="00310FE0"/>
    <w:rsid w:val="00315331"/>
    <w:rsid w:val="003216D1"/>
    <w:rsid w:val="003225AE"/>
    <w:rsid w:val="00322C24"/>
    <w:rsid w:val="0032464A"/>
    <w:rsid w:val="00324776"/>
    <w:rsid w:val="00324798"/>
    <w:rsid w:val="00324EA2"/>
    <w:rsid w:val="00327C87"/>
    <w:rsid w:val="00327CE4"/>
    <w:rsid w:val="00327D8F"/>
    <w:rsid w:val="00330063"/>
    <w:rsid w:val="00330AE4"/>
    <w:rsid w:val="00330C44"/>
    <w:rsid w:val="00331211"/>
    <w:rsid w:val="0033121E"/>
    <w:rsid w:val="00334065"/>
    <w:rsid w:val="003414BF"/>
    <w:rsid w:val="00343388"/>
    <w:rsid w:val="00345C89"/>
    <w:rsid w:val="00345FCE"/>
    <w:rsid w:val="00352221"/>
    <w:rsid w:val="00352229"/>
    <w:rsid w:val="00352561"/>
    <w:rsid w:val="00352A05"/>
    <w:rsid w:val="00352A7C"/>
    <w:rsid w:val="00352AEA"/>
    <w:rsid w:val="003554BE"/>
    <w:rsid w:val="00356F96"/>
    <w:rsid w:val="00357130"/>
    <w:rsid w:val="00360E17"/>
    <w:rsid w:val="003618AC"/>
    <w:rsid w:val="003635F6"/>
    <w:rsid w:val="00363F92"/>
    <w:rsid w:val="00365CE6"/>
    <w:rsid w:val="00370249"/>
    <w:rsid w:val="00370703"/>
    <w:rsid w:val="00372560"/>
    <w:rsid w:val="003735A3"/>
    <w:rsid w:val="00373969"/>
    <w:rsid w:val="003763C3"/>
    <w:rsid w:val="0037732E"/>
    <w:rsid w:val="003807FF"/>
    <w:rsid w:val="00384137"/>
    <w:rsid w:val="003870DE"/>
    <w:rsid w:val="0038735B"/>
    <w:rsid w:val="00387DF6"/>
    <w:rsid w:val="00390C4F"/>
    <w:rsid w:val="00392702"/>
    <w:rsid w:val="00393A3F"/>
    <w:rsid w:val="0039572E"/>
    <w:rsid w:val="00395C91"/>
    <w:rsid w:val="003963EF"/>
    <w:rsid w:val="003979E6"/>
    <w:rsid w:val="003A045B"/>
    <w:rsid w:val="003A04C3"/>
    <w:rsid w:val="003A3A72"/>
    <w:rsid w:val="003A4AB0"/>
    <w:rsid w:val="003A4E51"/>
    <w:rsid w:val="003B3AA0"/>
    <w:rsid w:val="003B626F"/>
    <w:rsid w:val="003B6A25"/>
    <w:rsid w:val="003B6AC1"/>
    <w:rsid w:val="003B7CD2"/>
    <w:rsid w:val="003C087B"/>
    <w:rsid w:val="003C3A2C"/>
    <w:rsid w:val="003C3BE7"/>
    <w:rsid w:val="003C616F"/>
    <w:rsid w:val="003D08FB"/>
    <w:rsid w:val="003D0D0C"/>
    <w:rsid w:val="003D0D14"/>
    <w:rsid w:val="003D5EDB"/>
    <w:rsid w:val="003D6877"/>
    <w:rsid w:val="003D7926"/>
    <w:rsid w:val="003E0379"/>
    <w:rsid w:val="003E0566"/>
    <w:rsid w:val="003E3E87"/>
    <w:rsid w:val="003E41C5"/>
    <w:rsid w:val="003E63A1"/>
    <w:rsid w:val="003E7E3C"/>
    <w:rsid w:val="003F09C6"/>
    <w:rsid w:val="003F0C15"/>
    <w:rsid w:val="003F552D"/>
    <w:rsid w:val="003F55BD"/>
    <w:rsid w:val="003F609D"/>
    <w:rsid w:val="003F65BF"/>
    <w:rsid w:val="003F74DF"/>
    <w:rsid w:val="003F7FA5"/>
    <w:rsid w:val="00401D7B"/>
    <w:rsid w:val="00404134"/>
    <w:rsid w:val="004079D1"/>
    <w:rsid w:val="00412533"/>
    <w:rsid w:val="00412BB3"/>
    <w:rsid w:val="00413A2B"/>
    <w:rsid w:val="00415AB1"/>
    <w:rsid w:val="00415BEA"/>
    <w:rsid w:val="00416115"/>
    <w:rsid w:val="00416210"/>
    <w:rsid w:val="00416278"/>
    <w:rsid w:val="0041677A"/>
    <w:rsid w:val="00420BC1"/>
    <w:rsid w:val="00421399"/>
    <w:rsid w:val="004235BE"/>
    <w:rsid w:val="004239F4"/>
    <w:rsid w:val="0042564F"/>
    <w:rsid w:val="00426FD8"/>
    <w:rsid w:val="00427375"/>
    <w:rsid w:val="00430853"/>
    <w:rsid w:val="0043137F"/>
    <w:rsid w:val="00432766"/>
    <w:rsid w:val="004333D8"/>
    <w:rsid w:val="004350DB"/>
    <w:rsid w:val="00440423"/>
    <w:rsid w:val="004426F2"/>
    <w:rsid w:val="00442E3A"/>
    <w:rsid w:val="00443BB5"/>
    <w:rsid w:val="00445556"/>
    <w:rsid w:val="00451253"/>
    <w:rsid w:val="0045178C"/>
    <w:rsid w:val="00451EAF"/>
    <w:rsid w:val="00452237"/>
    <w:rsid w:val="00452B0D"/>
    <w:rsid w:val="00452CB8"/>
    <w:rsid w:val="0045354F"/>
    <w:rsid w:val="00454F00"/>
    <w:rsid w:val="00460C55"/>
    <w:rsid w:val="004624A2"/>
    <w:rsid w:val="00466C35"/>
    <w:rsid w:val="00472019"/>
    <w:rsid w:val="00472B0F"/>
    <w:rsid w:val="00476AA1"/>
    <w:rsid w:val="00477846"/>
    <w:rsid w:val="004849CD"/>
    <w:rsid w:val="00485AFC"/>
    <w:rsid w:val="00485D48"/>
    <w:rsid w:val="00486E9D"/>
    <w:rsid w:val="0049158B"/>
    <w:rsid w:val="004925B9"/>
    <w:rsid w:val="00492804"/>
    <w:rsid w:val="00492933"/>
    <w:rsid w:val="004943BE"/>
    <w:rsid w:val="00495822"/>
    <w:rsid w:val="00497435"/>
    <w:rsid w:val="004A6BB8"/>
    <w:rsid w:val="004A6C0A"/>
    <w:rsid w:val="004A709B"/>
    <w:rsid w:val="004A7BBA"/>
    <w:rsid w:val="004B217C"/>
    <w:rsid w:val="004B34E1"/>
    <w:rsid w:val="004B40CA"/>
    <w:rsid w:val="004C0924"/>
    <w:rsid w:val="004C3835"/>
    <w:rsid w:val="004C58B3"/>
    <w:rsid w:val="004C64B0"/>
    <w:rsid w:val="004C7340"/>
    <w:rsid w:val="004D11AE"/>
    <w:rsid w:val="004D17F7"/>
    <w:rsid w:val="004D1F11"/>
    <w:rsid w:val="004D41C7"/>
    <w:rsid w:val="004D5004"/>
    <w:rsid w:val="004E2B6F"/>
    <w:rsid w:val="004E36B9"/>
    <w:rsid w:val="004F3413"/>
    <w:rsid w:val="004F3A1D"/>
    <w:rsid w:val="004F524C"/>
    <w:rsid w:val="00500530"/>
    <w:rsid w:val="005007CF"/>
    <w:rsid w:val="00501FEE"/>
    <w:rsid w:val="0050271D"/>
    <w:rsid w:val="00503008"/>
    <w:rsid w:val="00503BF1"/>
    <w:rsid w:val="00505BA3"/>
    <w:rsid w:val="0050655D"/>
    <w:rsid w:val="00506ACA"/>
    <w:rsid w:val="005133BB"/>
    <w:rsid w:val="00514D2D"/>
    <w:rsid w:val="00515528"/>
    <w:rsid w:val="005168DB"/>
    <w:rsid w:val="005200E7"/>
    <w:rsid w:val="00520978"/>
    <w:rsid w:val="0052191B"/>
    <w:rsid w:val="00521DCF"/>
    <w:rsid w:val="00521EA1"/>
    <w:rsid w:val="005223CB"/>
    <w:rsid w:val="005224CC"/>
    <w:rsid w:val="005228D5"/>
    <w:rsid w:val="005250AB"/>
    <w:rsid w:val="00525273"/>
    <w:rsid w:val="005310F6"/>
    <w:rsid w:val="00532C1C"/>
    <w:rsid w:val="00532C8B"/>
    <w:rsid w:val="00541513"/>
    <w:rsid w:val="00543031"/>
    <w:rsid w:val="00543174"/>
    <w:rsid w:val="00543A83"/>
    <w:rsid w:val="00543D66"/>
    <w:rsid w:val="00546FBE"/>
    <w:rsid w:val="00547A9B"/>
    <w:rsid w:val="005504D7"/>
    <w:rsid w:val="00551ECC"/>
    <w:rsid w:val="00553FCA"/>
    <w:rsid w:val="00554F01"/>
    <w:rsid w:val="00556224"/>
    <w:rsid w:val="005602E4"/>
    <w:rsid w:val="005608A2"/>
    <w:rsid w:val="00561263"/>
    <w:rsid w:val="00562337"/>
    <w:rsid w:val="00562C94"/>
    <w:rsid w:val="00563708"/>
    <w:rsid w:val="005646E7"/>
    <w:rsid w:val="00565B51"/>
    <w:rsid w:val="005672D7"/>
    <w:rsid w:val="0056766B"/>
    <w:rsid w:val="00567F6B"/>
    <w:rsid w:val="0057058E"/>
    <w:rsid w:val="0057295F"/>
    <w:rsid w:val="00574B6A"/>
    <w:rsid w:val="00576E6E"/>
    <w:rsid w:val="00577A53"/>
    <w:rsid w:val="00580161"/>
    <w:rsid w:val="005809FA"/>
    <w:rsid w:val="005839D9"/>
    <w:rsid w:val="00585ADA"/>
    <w:rsid w:val="00586217"/>
    <w:rsid w:val="0058666A"/>
    <w:rsid w:val="00586DB7"/>
    <w:rsid w:val="00587DC5"/>
    <w:rsid w:val="005901BF"/>
    <w:rsid w:val="0059026C"/>
    <w:rsid w:val="00590997"/>
    <w:rsid w:val="00592522"/>
    <w:rsid w:val="00592755"/>
    <w:rsid w:val="00592B0E"/>
    <w:rsid w:val="005944C5"/>
    <w:rsid w:val="005947A9"/>
    <w:rsid w:val="005949E5"/>
    <w:rsid w:val="00595BD1"/>
    <w:rsid w:val="00595D8D"/>
    <w:rsid w:val="0059668E"/>
    <w:rsid w:val="005A1239"/>
    <w:rsid w:val="005A31A7"/>
    <w:rsid w:val="005A4296"/>
    <w:rsid w:val="005A6C89"/>
    <w:rsid w:val="005B2731"/>
    <w:rsid w:val="005B28BE"/>
    <w:rsid w:val="005B67FC"/>
    <w:rsid w:val="005B6D7A"/>
    <w:rsid w:val="005C3AF7"/>
    <w:rsid w:val="005C3BE5"/>
    <w:rsid w:val="005C66BC"/>
    <w:rsid w:val="005D1E6E"/>
    <w:rsid w:val="005D2CA5"/>
    <w:rsid w:val="005D2CB2"/>
    <w:rsid w:val="005D345B"/>
    <w:rsid w:val="005D3593"/>
    <w:rsid w:val="005D5150"/>
    <w:rsid w:val="005D5BF9"/>
    <w:rsid w:val="005D6625"/>
    <w:rsid w:val="005D6E19"/>
    <w:rsid w:val="005E0ACB"/>
    <w:rsid w:val="005E2316"/>
    <w:rsid w:val="005E26D0"/>
    <w:rsid w:val="005E4EE1"/>
    <w:rsid w:val="005E4FAA"/>
    <w:rsid w:val="005E55B2"/>
    <w:rsid w:val="005E6B86"/>
    <w:rsid w:val="005F041F"/>
    <w:rsid w:val="005F181F"/>
    <w:rsid w:val="005F28C9"/>
    <w:rsid w:val="005F64E0"/>
    <w:rsid w:val="005F6AA6"/>
    <w:rsid w:val="0060046D"/>
    <w:rsid w:val="0060124A"/>
    <w:rsid w:val="006024C5"/>
    <w:rsid w:val="006032C4"/>
    <w:rsid w:val="00603ED7"/>
    <w:rsid w:val="00605EAD"/>
    <w:rsid w:val="00610B03"/>
    <w:rsid w:val="006115D7"/>
    <w:rsid w:val="00612A80"/>
    <w:rsid w:val="006155EF"/>
    <w:rsid w:val="00615C37"/>
    <w:rsid w:val="00616020"/>
    <w:rsid w:val="00616854"/>
    <w:rsid w:val="0062023F"/>
    <w:rsid w:val="006202B1"/>
    <w:rsid w:val="006217B9"/>
    <w:rsid w:val="006219D2"/>
    <w:rsid w:val="00622067"/>
    <w:rsid w:val="0062305A"/>
    <w:rsid w:val="00623FAF"/>
    <w:rsid w:val="006261AE"/>
    <w:rsid w:val="00631A44"/>
    <w:rsid w:val="006335A2"/>
    <w:rsid w:val="00634652"/>
    <w:rsid w:val="00635D46"/>
    <w:rsid w:val="0064175D"/>
    <w:rsid w:val="00642FAF"/>
    <w:rsid w:val="00643766"/>
    <w:rsid w:val="00643CCE"/>
    <w:rsid w:val="00645E36"/>
    <w:rsid w:val="00646EED"/>
    <w:rsid w:val="00647A7D"/>
    <w:rsid w:val="00647BF5"/>
    <w:rsid w:val="00647ECD"/>
    <w:rsid w:val="006517B1"/>
    <w:rsid w:val="00652E35"/>
    <w:rsid w:val="00652F6B"/>
    <w:rsid w:val="00653378"/>
    <w:rsid w:val="006557C7"/>
    <w:rsid w:val="00655B8D"/>
    <w:rsid w:val="00655E6B"/>
    <w:rsid w:val="0065704D"/>
    <w:rsid w:val="0066645E"/>
    <w:rsid w:val="006704E4"/>
    <w:rsid w:val="00671558"/>
    <w:rsid w:val="00671574"/>
    <w:rsid w:val="00671CAB"/>
    <w:rsid w:val="0067276D"/>
    <w:rsid w:val="00672F4D"/>
    <w:rsid w:val="00674B36"/>
    <w:rsid w:val="00676103"/>
    <w:rsid w:val="006762F0"/>
    <w:rsid w:val="0068035C"/>
    <w:rsid w:val="006811AF"/>
    <w:rsid w:val="0068412F"/>
    <w:rsid w:val="00684967"/>
    <w:rsid w:val="006856FE"/>
    <w:rsid w:val="00686070"/>
    <w:rsid w:val="00686717"/>
    <w:rsid w:val="0069267B"/>
    <w:rsid w:val="00692D52"/>
    <w:rsid w:val="00694901"/>
    <w:rsid w:val="00695C41"/>
    <w:rsid w:val="0069670C"/>
    <w:rsid w:val="00697FE9"/>
    <w:rsid w:val="006A0781"/>
    <w:rsid w:val="006A1E62"/>
    <w:rsid w:val="006A2914"/>
    <w:rsid w:val="006A333A"/>
    <w:rsid w:val="006A3BE2"/>
    <w:rsid w:val="006A44D5"/>
    <w:rsid w:val="006A5CDC"/>
    <w:rsid w:val="006A6027"/>
    <w:rsid w:val="006A6417"/>
    <w:rsid w:val="006A7237"/>
    <w:rsid w:val="006A7839"/>
    <w:rsid w:val="006A7B58"/>
    <w:rsid w:val="006B00F1"/>
    <w:rsid w:val="006B058A"/>
    <w:rsid w:val="006B0A80"/>
    <w:rsid w:val="006B1883"/>
    <w:rsid w:val="006B232E"/>
    <w:rsid w:val="006B249F"/>
    <w:rsid w:val="006B3CF0"/>
    <w:rsid w:val="006B3E54"/>
    <w:rsid w:val="006B722E"/>
    <w:rsid w:val="006B7DAC"/>
    <w:rsid w:val="006C2654"/>
    <w:rsid w:val="006C367F"/>
    <w:rsid w:val="006C3C9C"/>
    <w:rsid w:val="006C6466"/>
    <w:rsid w:val="006C77D3"/>
    <w:rsid w:val="006C7A44"/>
    <w:rsid w:val="006C7EAC"/>
    <w:rsid w:val="006D1F81"/>
    <w:rsid w:val="006D2AE6"/>
    <w:rsid w:val="006D53BE"/>
    <w:rsid w:val="006D7BC3"/>
    <w:rsid w:val="006D7EF3"/>
    <w:rsid w:val="006E0F3A"/>
    <w:rsid w:val="006E13A7"/>
    <w:rsid w:val="006E3AD7"/>
    <w:rsid w:val="006E3BCC"/>
    <w:rsid w:val="006E42B9"/>
    <w:rsid w:val="006E4527"/>
    <w:rsid w:val="006E54B0"/>
    <w:rsid w:val="006E6434"/>
    <w:rsid w:val="006E64BF"/>
    <w:rsid w:val="006E7796"/>
    <w:rsid w:val="006F043A"/>
    <w:rsid w:val="006F07F0"/>
    <w:rsid w:val="006F0B50"/>
    <w:rsid w:val="006F1157"/>
    <w:rsid w:val="006F1C57"/>
    <w:rsid w:val="006F2F68"/>
    <w:rsid w:val="006F512A"/>
    <w:rsid w:val="006F583A"/>
    <w:rsid w:val="006F6B33"/>
    <w:rsid w:val="00700E66"/>
    <w:rsid w:val="00701FEA"/>
    <w:rsid w:val="0070382C"/>
    <w:rsid w:val="00711650"/>
    <w:rsid w:val="00712056"/>
    <w:rsid w:val="007133CF"/>
    <w:rsid w:val="007134FA"/>
    <w:rsid w:val="00713D53"/>
    <w:rsid w:val="00715B0D"/>
    <w:rsid w:val="00715D90"/>
    <w:rsid w:val="007200CA"/>
    <w:rsid w:val="00724274"/>
    <w:rsid w:val="00724B33"/>
    <w:rsid w:val="00725D87"/>
    <w:rsid w:val="0072707E"/>
    <w:rsid w:val="00730199"/>
    <w:rsid w:val="007310B5"/>
    <w:rsid w:val="0073210E"/>
    <w:rsid w:val="00732C1B"/>
    <w:rsid w:val="00732DEE"/>
    <w:rsid w:val="007366A3"/>
    <w:rsid w:val="00736CC5"/>
    <w:rsid w:val="00740B54"/>
    <w:rsid w:val="00742594"/>
    <w:rsid w:val="007431CC"/>
    <w:rsid w:val="0074604A"/>
    <w:rsid w:val="007503BE"/>
    <w:rsid w:val="00750A67"/>
    <w:rsid w:val="007529C2"/>
    <w:rsid w:val="00755565"/>
    <w:rsid w:val="00760CAE"/>
    <w:rsid w:val="00762899"/>
    <w:rsid w:val="0076407F"/>
    <w:rsid w:val="00766660"/>
    <w:rsid w:val="00766EA1"/>
    <w:rsid w:val="007711A7"/>
    <w:rsid w:val="0077159D"/>
    <w:rsid w:val="00772A7E"/>
    <w:rsid w:val="00774672"/>
    <w:rsid w:val="00775769"/>
    <w:rsid w:val="00775915"/>
    <w:rsid w:val="007775D5"/>
    <w:rsid w:val="00781F57"/>
    <w:rsid w:val="0078282A"/>
    <w:rsid w:val="00784C6A"/>
    <w:rsid w:val="00790ACC"/>
    <w:rsid w:val="00794299"/>
    <w:rsid w:val="00795CF5"/>
    <w:rsid w:val="007961EB"/>
    <w:rsid w:val="0079770B"/>
    <w:rsid w:val="007A1A5C"/>
    <w:rsid w:val="007A2176"/>
    <w:rsid w:val="007A2E7D"/>
    <w:rsid w:val="007A2F78"/>
    <w:rsid w:val="007A3DAE"/>
    <w:rsid w:val="007A4C37"/>
    <w:rsid w:val="007A5EF8"/>
    <w:rsid w:val="007A679F"/>
    <w:rsid w:val="007A6E5A"/>
    <w:rsid w:val="007B01F4"/>
    <w:rsid w:val="007B0B48"/>
    <w:rsid w:val="007B0EEB"/>
    <w:rsid w:val="007B2E76"/>
    <w:rsid w:val="007B3E67"/>
    <w:rsid w:val="007B5758"/>
    <w:rsid w:val="007B7E39"/>
    <w:rsid w:val="007C0005"/>
    <w:rsid w:val="007C053A"/>
    <w:rsid w:val="007C0C35"/>
    <w:rsid w:val="007C5361"/>
    <w:rsid w:val="007C53F6"/>
    <w:rsid w:val="007C6454"/>
    <w:rsid w:val="007D1D4F"/>
    <w:rsid w:val="007D384E"/>
    <w:rsid w:val="007D4649"/>
    <w:rsid w:val="007D5013"/>
    <w:rsid w:val="007D5165"/>
    <w:rsid w:val="007D6EB5"/>
    <w:rsid w:val="007D7194"/>
    <w:rsid w:val="007D7877"/>
    <w:rsid w:val="007D79D0"/>
    <w:rsid w:val="007E038B"/>
    <w:rsid w:val="007E0979"/>
    <w:rsid w:val="007E2B16"/>
    <w:rsid w:val="007E3FBD"/>
    <w:rsid w:val="007E4DDF"/>
    <w:rsid w:val="007E5ADB"/>
    <w:rsid w:val="007E6710"/>
    <w:rsid w:val="007F0517"/>
    <w:rsid w:val="007F0F15"/>
    <w:rsid w:val="007F1391"/>
    <w:rsid w:val="007F25C7"/>
    <w:rsid w:val="007F4B16"/>
    <w:rsid w:val="007F4BD0"/>
    <w:rsid w:val="007F4F8F"/>
    <w:rsid w:val="007F57DB"/>
    <w:rsid w:val="007F690E"/>
    <w:rsid w:val="007F730B"/>
    <w:rsid w:val="0080021A"/>
    <w:rsid w:val="008023C7"/>
    <w:rsid w:val="00804E28"/>
    <w:rsid w:val="008051FE"/>
    <w:rsid w:val="008052EE"/>
    <w:rsid w:val="00805E11"/>
    <w:rsid w:val="00806FAC"/>
    <w:rsid w:val="00811DCB"/>
    <w:rsid w:val="00813119"/>
    <w:rsid w:val="0081553C"/>
    <w:rsid w:val="00815729"/>
    <w:rsid w:val="008166DB"/>
    <w:rsid w:val="00820FC0"/>
    <w:rsid w:val="00821756"/>
    <w:rsid w:val="008219DE"/>
    <w:rsid w:val="00822F18"/>
    <w:rsid w:val="0082364E"/>
    <w:rsid w:val="00825535"/>
    <w:rsid w:val="00825B34"/>
    <w:rsid w:val="008267B1"/>
    <w:rsid w:val="00826CD4"/>
    <w:rsid w:val="00830CB8"/>
    <w:rsid w:val="00831D0F"/>
    <w:rsid w:val="00831E1F"/>
    <w:rsid w:val="00832210"/>
    <w:rsid w:val="008367AB"/>
    <w:rsid w:val="00841832"/>
    <w:rsid w:val="0084194F"/>
    <w:rsid w:val="00841A06"/>
    <w:rsid w:val="00841BE2"/>
    <w:rsid w:val="008426B8"/>
    <w:rsid w:val="0084361F"/>
    <w:rsid w:val="00843D6E"/>
    <w:rsid w:val="00843E77"/>
    <w:rsid w:val="00844CAF"/>
    <w:rsid w:val="008460D4"/>
    <w:rsid w:val="0085119D"/>
    <w:rsid w:val="00852316"/>
    <w:rsid w:val="00852847"/>
    <w:rsid w:val="00852CF6"/>
    <w:rsid w:val="00853C3D"/>
    <w:rsid w:val="0085619E"/>
    <w:rsid w:val="008565DB"/>
    <w:rsid w:val="00856759"/>
    <w:rsid w:val="00857148"/>
    <w:rsid w:val="0085759C"/>
    <w:rsid w:val="00857D3E"/>
    <w:rsid w:val="00860060"/>
    <w:rsid w:val="008610B1"/>
    <w:rsid w:val="0086187B"/>
    <w:rsid w:val="008619C3"/>
    <w:rsid w:val="00864999"/>
    <w:rsid w:val="00865CD2"/>
    <w:rsid w:val="00866BDB"/>
    <w:rsid w:val="00870B2B"/>
    <w:rsid w:val="00870DE8"/>
    <w:rsid w:val="0087140B"/>
    <w:rsid w:val="008723B7"/>
    <w:rsid w:val="0087241D"/>
    <w:rsid w:val="00873CD0"/>
    <w:rsid w:val="0087578E"/>
    <w:rsid w:val="00875A52"/>
    <w:rsid w:val="00877940"/>
    <w:rsid w:val="00880CBA"/>
    <w:rsid w:val="008821E4"/>
    <w:rsid w:val="0088283A"/>
    <w:rsid w:val="008831F7"/>
    <w:rsid w:val="00883303"/>
    <w:rsid w:val="00883497"/>
    <w:rsid w:val="008863BF"/>
    <w:rsid w:val="008865F4"/>
    <w:rsid w:val="00887324"/>
    <w:rsid w:val="00891BF7"/>
    <w:rsid w:val="00893A5E"/>
    <w:rsid w:val="00893A96"/>
    <w:rsid w:val="00893F5C"/>
    <w:rsid w:val="0089606F"/>
    <w:rsid w:val="00897F39"/>
    <w:rsid w:val="008A14F1"/>
    <w:rsid w:val="008A153B"/>
    <w:rsid w:val="008A2450"/>
    <w:rsid w:val="008A27A7"/>
    <w:rsid w:val="008A3EFA"/>
    <w:rsid w:val="008B05E7"/>
    <w:rsid w:val="008B2078"/>
    <w:rsid w:val="008B3C58"/>
    <w:rsid w:val="008B3D46"/>
    <w:rsid w:val="008B63F5"/>
    <w:rsid w:val="008B7301"/>
    <w:rsid w:val="008C1C58"/>
    <w:rsid w:val="008C4464"/>
    <w:rsid w:val="008C4680"/>
    <w:rsid w:val="008C55B4"/>
    <w:rsid w:val="008C5EB0"/>
    <w:rsid w:val="008C71AD"/>
    <w:rsid w:val="008D06A7"/>
    <w:rsid w:val="008D08B4"/>
    <w:rsid w:val="008D0C37"/>
    <w:rsid w:val="008D20D5"/>
    <w:rsid w:val="008D2B63"/>
    <w:rsid w:val="008D56F8"/>
    <w:rsid w:val="008D6C75"/>
    <w:rsid w:val="008E0C59"/>
    <w:rsid w:val="008E0E99"/>
    <w:rsid w:val="008E1712"/>
    <w:rsid w:val="008E38EF"/>
    <w:rsid w:val="008E39A5"/>
    <w:rsid w:val="008E703D"/>
    <w:rsid w:val="008E7628"/>
    <w:rsid w:val="008F09E5"/>
    <w:rsid w:val="008F09F5"/>
    <w:rsid w:val="008F18AB"/>
    <w:rsid w:val="008F461E"/>
    <w:rsid w:val="008F5E16"/>
    <w:rsid w:val="008F662F"/>
    <w:rsid w:val="008F6FC7"/>
    <w:rsid w:val="008F7546"/>
    <w:rsid w:val="009007A1"/>
    <w:rsid w:val="00901A88"/>
    <w:rsid w:val="00902024"/>
    <w:rsid w:val="009026FB"/>
    <w:rsid w:val="00902BB8"/>
    <w:rsid w:val="009044B3"/>
    <w:rsid w:val="00904709"/>
    <w:rsid w:val="00912C8B"/>
    <w:rsid w:val="00915014"/>
    <w:rsid w:val="00915953"/>
    <w:rsid w:val="00917A42"/>
    <w:rsid w:val="00917C95"/>
    <w:rsid w:val="00921390"/>
    <w:rsid w:val="00921949"/>
    <w:rsid w:val="0092223C"/>
    <w:rsid w:val="0092392F"/>
    <w:rsid w:val="009258EA"/>
    <w:rsid w:val="00927916"/>
    <w:rsid w:val="00934E31"/>
    <w:rsid w:val="00934F76"/>
    <w:rsid w:val="009356FC"/>
    <w:rsid w:val="00937900"/>
    <w:rsid w:val="0094009D"/>
    <w:rsid w:val="009401A6"/>
    <w:rsid w:val="0094043D"/>
    <w:rsid w:val="0094280D"/>
    <w:rsid w:val="009457F3"/>
    <w:rsid w:val="00946C5D"/>
    <w:rsid w:val="00947DF1"/>
    <w:rsid w:val="0095178F"/>
    <w:rsid w:val="00953695"/>
    <w:rsid w:val="009539BC"/>
    <w:rsid w:val="00960E0E"/>
    <w:rsid w:val="009612E8"/>
    <w:rsid w:val="00963460"/>
    <w:rsid w:val="009634CE"/>
    <w:rsid w:val="00963A37"/>
    <w:rsid w:val="0096748F"/>
    <w:rsid w:val="0097002E"/>
    <w:rsid w:val="0097108D"/>
    <w:rsid w:val="00971F24"/>
    <w:rsid w:val="00973A59"/>
    <w:rsid w:val="009742A2"/>
    <w:rsid w:val="009756FB"/>
    <w:rsid w:val="009814A3"/>
    <w:rsid w:val="00983077"/>
    <w:rsid w:val="00983FB9"/>
    <w:rsid w:val="00987E2D"/>
    <w:rsid w:val="0099076D"/>
    <w:rsid w:val="00990D54"/>
    <w:rsid w:val="009915D1"/>
    <w:rsid w:val="009915FF"/>
    <w:rsid w:val="00996E8D"/>
    <w:rsid w:val="009A0077"/>
    <w:rsid w:val="009A04E1"/>
    <w:rsid w:val="009A1269"/>
    <w:rsid w:val="009A5C61"/>
    <w:rsid w:val="009A5C66"/>
    <w:rsid w:val="009A5E37"/>
    <w:rsid w:val="009A6969"/>
    <w:rsid w:val="009A771B"/>
    <w:rsid w:val="009A7748"/>
    <w:rsid w:val="009A78BA"/>
    <w:rsid w:val="009B23AE"/>
    <w:rsid w:val="009B3F74"/>
    <w:rsid w:val="009B419D"/>
    <w:rsid w:val="009B46B2"/>
    <w:rsid w:val="009B714A"/>
    <w:rsid w:val="009C03EC"/>
    <w:rsid w:val="009C0F57"/>
    <w:rsid w:val="009C15E5"/>
    <w:rsid w:val="009C1713"/>
    <w:rsid w:val="009C2F19"/>
    <w:rsid w:val="009C6DC2"/>
    <w:rsid w:val="009C6FFC"/>
    <w:rsid w:val="009C70E8"/>
    <w:rsid w:val="009D0F7E"/>
    <w:rsid w:val="009D29D3"/>
    <w:rsid w:val="009D3502"/>
    <w:rsid w:val="009D3B30"/>
    <w:rsid w:val="009D725D"/>
    <w:rsid w:val="009D7CC6"/>
    <w:rsid w:val="009E43B0"/>
    <w:rsid w:val="009E5009"/>
    <w:rsid w:val="009E5EA0"/>
    <w:rsid w:val="009E650C"/>
    <w:rsid w:val="009E7388"/>
    <w:rsid w:val="009E7922"/>
    <w:rsid w:val="009F1037"/>
    <w:rsid w:val="009F1B0F"/>
    <w:rsid w:val="009F2311"/>
    <w:rsid w:val="009F2C8F"/>
    <w:rsid w:val="009F3D3F"/>
    <w:rsid w:val="009F4310"/>
    <w:rsid w:val="009F44F6"/>
    <w:rsid w:val="009F6932"/>
    <w:rsid w:val="00A005E5"/>
    <w:rsid w:val="00A025D7"/>
    <w:rsid w:val="00A02C56"/>
    <w:rsid w:val="00A04B8B"/>
    <w:rsid w:val="00A0513F"/>
    <w:rsid w:val="00A05E51"/>
    <w:rsid w:val="00A06926"/>
    <w:rsid w:val="00A078E4"/>
    <w:rsid w:val="00A07BD9"/>
    <w:rsid w:val="00A1066B"/>
    <w:rsid w:val="00A10B7D"/>
    <w:rsid w:val="00A11B5A"/>
    <w:rsid w:val="00A126EB"/>
    <w:rsid w:val="00A164DC"/>
    <w:rsid w:val="00A1794C"/>
    <w:rsid w:val="00A22B96"/>
    <w:rsid w:val="00A25B08"/>
    <w:rsid w:val="00A26140"/>
    <w:rsid w:val="00A27695"/>
    <w:rsid w:val="00A27F5F"/>
    <w:rsid w:val="00A3039A"/>
    <w:rsid w:val="00A3096A"/>
    <w:rsid w:val="00A31226"/>
    <w:rsid w:val="00A315A3"/>
    <w:rsid w:val="00A32CFF"/>
    <w:rsid w:val="00A32D36"/>
    <w:rsid w:val="00A32EBF"/>
    <w:rsid w:val="00A33FF4"/>
    <w:rsid w:val="00A34B99"/>
    <w:rsid w:val="00A354D0"/>
    <w:rsid w:val="00A35816"/>
    <w:rsid w:val="00A361C2"/>
    <w:rsid w:val="00A36AD5"/>
    <w:rsid w:val="00A4055A"/>
    <w:rsid w:val="00A40C35"/>
    <w:rsid w:val="00A41066"/>
    <w:rsid w:val="00A412D4"/>
    <w:rsid w:val="00A41B62"/>
    <w:rsid w:val="00A42021"/>
    <w:rsid w:val="00A426A5"/>
    <w:rsid w:val="00A45E97"/>
    <w:rsid w:val="00A45F1B"/>
    <w:rsid w:val="00A464FD"/>
    <w:rsid w:val="00A4733B"/>
    <w:rsid w:val="00A50E19"/>
    <w:rsid w:val="00A51717"/>
    <w:rsid w:val="00A51832"/>
    <w:rsid w:val="00A51A16"/>
    <w:rsid w:val="00A53FAF"/>
    <w:rsid w:val="00A54335"/>
    <w:rsid w:val="00A54C57"/>
    <w:rsid w:val="00A5773B"/>
    <w:rsid w:val="00A57D96"/>
    <w:rsid w:val="00A623C0"/>
    <w:rsid w:val="00A62693"/>
    <w:rsid w:val="00A65A11"/>
    <w:rsid w:val="00A662D9"/>
    <w:rsid w:val="00A66615"/>
    <w:rsid w:val="00A669D1"/>
    <w:rsid w:val="00A67B59"/>
    <w:rsid w:val="00A70DFE"/>
    <w:rsid w:val="00A711AC"/>
    <w:rsid w:val="00A72BBA"/>
    <w:rsid w:val="00A772A8"/>
    <w:rsid w:val="00A806B0"/>
    <w:rsid w:val="00A8327A"/>
    <w:rsid w:val="00A839B3"/>
    <w:rsid w:val="00A83ADF"/>
    <w:rsid w:val="00A83F61"/>
    <w:rsid w:val="00A85BEE"/>
    <w:rsid w:val="00A85E40"/>
    <w:rsid w:val="00A8625E"/>
    <w:rsid w:val="00A87745"/>
    <w:rsid w:val="00A930C3"/>
    <w:rsid w:val="00A93950"/>
    <w:rsid w:val="00A952CA"/>
    <w:rsid w:val="00A95D66"/>
    <w:rsid w:val="00AA0764"/>
    <w:rsid w:val="00AA07F1"/>
    <w:rsid w:val="00AA14BC"/>
    <w:rsid w:val="00AA17C7"/>
    <w:rsid w:val="00AA21EA"/>
    <w:rsid w:val="00AA40CA"/>
    <w:rsid w:val="00AA415C"/>
    <w:rsid w:val="00AA50ED"/>
    <w:rsid w:val="00AA7A91"/>
    <w:rsid w:val="00AB05B6"/>
    <w:rsid w:val="00AB0997"/>
    <w:rsid w:val="00AB0BC0"/>
    <w:rsid w:val="00AB50B6"/>
    <w:rsid w:val="00AB5E6B"/>
    <w:rsid w:val="00AB7A4E"/>
    <w:rsid w:val="00AB7E48"/>
    <w:rsid w:val="00AC05A7"/>
    <w:rsid w:val="00AC1497"/>
    <w:rsid w:val="00AC14D1"/>
    <w:rsid w:val="00AC33EF"/>
    <w:rsid w:val="00AC497B"/>
    <w:rsid w:val="00AC5C4F"/>
    <w:rsid w:val="00AC5D25"/>
    <w:rsid w:val="00AC67A4"/>
    <w:rsid w:val="00AC7851"/>
    <w:rsid w:val="00AC7C66"/>
    <w:rsid w:val="00AC7CD8"/>
    <w:rsid w:val="00AD0332"/>
    <w:rsid w:val="00AD404A"/>
    <w:rsid w:val="00AD51FA"/>
    <w:rsid w:val="00AD6849"/>
    <w:rsid w:val="00AE0F69"/>
    <w:rsid w:val="00AE1A9B"/>
    <w:rsid w:val="00AE29A9"/>
    <w:rsid w:val="00AE3482"/>
    <w:rsid w:val="00AE6275"/>
    <w:rsid w:val="00AE62C4"/>
    <w:rsid w:val="00AE6AB4"/>
    <w:rsid w:val="00AE7F99"/>
    <w:rsid w:val="00AF02CE"/>
    <w:rsid w:val="00AF0DDE"/>
    <w:rsid w:val="00AF1A6B"/>
    <w:rsid w:val="00AF3150"/>
    <w:rsid w:val="00AF4022"/>
    <w:rsid w:val="00AF71C3"/>
    <w:rsid w:val="00B012B7"/>
    <w:rsid w:val="00B01BDD"/>
    <w:rsid w:val="00B02391"/>
    <w:rsid w:val="00B0359E"/>
    <w:rsid w:val="00B05013"/>
    <w:rsid w:val="00B05311"/>
    <w:rsid w:val="00B0570F"/>
    <w:rsid w:val="00B05FD6"/>
    <w:rsid w:val="00B12810"/>
    <w:rsid w:val="00B15945"/>
    <w:rsid w:val="00B15E64"/>
    <w:rsid w:val="00B165D1"/>
    <w:rsid w:val="00B1779C"/>
    <w:rsid w:val="00B212A9"/>
    <w:rsid w:val="00B21576"/>
    <w:rsid w:val="00B21B4A"/>
    <w:rsid w:val="00B2340E"/>
    <w:rsid w:val="00B23AAC"/>
    <w:rsid w:val="00B26D8B"/>
    <w:rsid w:val="00B30ACB"/>
    <w:rsid w:val="00B316FA"/>
    <w:rsid w:val="00B31762"/>
    <w:rsid w:val="00B32971"/>
    <w:rsid w:val="00B34419"/>
    <w:rsid w:val="00B344D1"/>
    <w:rsid w:val="00B34844"/>
    <w:rsid w:val="00B372C0"/>
    <w:rsid w:val="00B376B7"/>
    <w:rsid w:val="00B403FF"/>
    <w:rsid w:val="00B40A9A"/>
    <w:rsid w:val="00B43F2A"/>
    <w:rsid w:val="00B4482A"/>
    <w:rsid w:val="00B44C7A"/>
    <w:rsid w:val="00B45256"/>
    <w:rsid w:val="00B4703D"/>
    <w:rsid w:val="00B511F9"/>
    <w:rsid w:val="00B51560"/>
    <w:rsid w:val="00B51AC7"/>
    <w:rsid w:val="00B52288"/>
    <w:rsid w:val="00B525BD"/>
    <w:rsid w:val="00B533C0"/>
    <w:rsid w:val="00B53D23"/>
    <w:rsid w:val="00B54EEE"/>
    <w:rsid w:val="00B57D9A"/>
    <w:rsid w:val="00B60211"/>
    <w:rsid w:val="00B61132"/>
    <w:rsid w:val="00B6190A"/>
    <w:rsid w:val="00B639BB"/>
    <w:rsid w:val="00B64300"/>
    <w:rsid w:val="00B7095A"/>
    <w:rsid w:val="00B72027"/>
    <w:rsid w:val="00B74B6E"/>
    <w:rsid w:val="00B75F8C"/>
    <w:rsid w:val="00B7642A"/>
    <w:rsid w:val="00B77020"/>
    <w:rsid w:val="00B77209"/>
    <w:rsid w:val="00B812E5"/>
    <w:rsid w:val="00B81A30"/>
    <w:rsid w:val="00B862BA"/>
    <w:rsid w:val="00B90090"/>
    <w:rsid w:val="00B906CF"/>
    <w:rsid w:val="00B97431"/>
    <w:rsid w:val="00BA0549"/>
    <w:rsid w:val="00BA05E8"/>
    <w:rsid w:val="00BA077C"/>
    <w:rsid w:val="00BA0816"/>
    <w:rsid w:val="00BA1A8E"/>
    <w:rsid w:val="00BA1D38"/>
    <w:rsid w:val="00BA305A"/>
    <w:rsid w:val="00BA4239"/>
    <w:rsid w:val="00BA4430"/>
    <w:rsid w:val="00BB016F"/>
    <w:rsid w:val="00BB130E"/>
    <w:rsid w:val="00BB193D"/>
    <w:rsid w:val="00BB33A7"/>
    <w:rsid w:val="00BB68E1"/>
    <w:rsid w:val="00BB7814"/>
    <w:rsid w:val="00BB7A88"/>
    <w:rsid w:val="00BC17A1"/>
    <w:rsid w:val="00BC2775"/>
    <w:rsid w:val="00BC4645"/>
    <w:rsid w:val="00BC699A"/>
    <w:rsid w:val="00BC6C65"/>
    <w:rsid w:val="00BD16CB"/>
    <w:rsid w:val="00BD254C"/>
    <w:rsid w:val="00BD431A"/>
    <w:rsid w:val="00BD5152"/>
    <w:rsid w:val="00BD5594"/>
    <w:rsid w:val="00BD7782"/>
    <w:rsid w:val="00BD79A9"/>
    <w:rsid w:val="00BE05CD"/>
    <w:rsid w:val="00BE5680"/>
    <w:rsid w:val="00BE6BDC"/>
    <w:rsid w:val="00BF4545"/>
    <w:rsid w:val="00BF5761"/>
    <w:rsid w:val="00BF5FAE"/>
    <w:rsid w:val="00C002E7"/>
    <w:rsid w:val="00C028F1"/>
    <w:rsid w:val="00C10C80"/>
    <w:rsid w:val="00C10F34"/>
    <w:rsid w:val="00C12DE6"/>
    <w:rsid w:val="00C15CD9"/>
    <w:rsid w:val="00C169EF"/>
    <w:rsid w:val="00C176FD"/>
    <w:rsid w:val="00C20B65"/>
    <w:rsid w:val="00C21BD8"/>
    <w:rsid w:val="00C21D00"/>
    <w:rsid w:val="00C23503"/>
    <w:rsid w:val="00C2510D"/>
    <w:rsid w:val="00C25685"/>
    <w:rsid w:val="00C26E57"/>
    <w:rsid w:val="00C274CF"/>
    <w:rsid w:val="00C3112B"/>
    <w:rsid w:val="00C36B12"/>
    <w:rsid w:val="00C403DC"/>
    <w:rsid w:val="00C406B9"/>
    <w:rsid w:val="00C40B07"/>
    <w:rsid w:val="00C4357F"/>
    <w:rsid w:val="00C4384B"/>
    <w:rsid w:val="00C445A0"/>
    <w:rsid w:val="00C45C7C"/>
    <w:rsid w:val="00C46624"/>
    <w:rsid w:val="00C47B3D"/>
    <w:rsid w:val="00C47DE8"/>
    <w:rsid w:val="00C47EC6"/>
    <w:rsid w:val="00C501B7"/>
    <w:rsid w:val="00C50F11"/>
    <w:rsid w:val="00C51F3B"/>
    <w:rsid w:val="00C538BC"/>
    <w:rsid w:val="00C5411B"/>
    <w:rsid w:val="00C550E2"/>
    <w:rsid w:val="00C576E7"/>
    <w:rsid w:val="00C57786"/>
    <w:rsid w:val="00C57DF7"/>
    <w:rsid w:val="00C60F19"/>
    <w:rsid w:val="00C61958"/>
    <w:rsid w:val="00C61A95"/>
    <w:rsid w:val="00C61CCC"/>
    <w:rsid w:val="00C62077"/>
    <w:rsid w:val="00C6211D"/>
    <w:rsid w:val="00C62567"/>
    <w:rsid w:val="00C6547C"/>
    <w:rsid w:val="00C70C47"/>
    <w:rsid w:val="00C7250D"/>
    <w:rsid w:val="00C72AAD"/>
    <w:rsid w:val="00C75126"/>
    <w:rsid w:val="00C76F3A"/>
    <w:rsid w:val="00C84652"/>
    <w:rsid w:val="00C876BE"/>
    <w:rsid w:val="00C90319"/>
    <w:rsid w:val="00C926EB"/>
    <w:rsid w:val="00C9277F"/>
    <w:rsid w:val="00C93CF4"/>
    <w:rsid w:val="00C95DD5"/>
    <w:rsid w:val="00C96162"/>
    <w:rsid w:val="00C9643C"/>
    <w:rsid w:val="00C96C54"/>
    <w:rsid w:val="00CA08AA"/>
    <w:rsid w:val="00CA11A8"/>
    <w:rsid w:val="00CA14DB"/>
    <w:rsid w:val="00CA1A92"/>
    <w:rsid w:val="00CA2E6D"/>
    <w:rsid w:val="00CA4CFC"/>
    <w:rsid w:val="00CA5079"/>
    <w:rsid w:val="00CB0A87"/>
    <w:rsid w:val="00CB0F8F"/>
    <w:rsid w:val="00CB0FD1"/>
    <w:rsid w:val="00CB1D06"/>
    <w:rsid w:val="00CB3CBC"/>
    <w:rsid w:val="00CB4816"/>
    <w:rsid w:val="00CB4BA1"/>
    <w:rsid w:val="00CB6CA1"/>
    <w:rsid w:val="00CC2502"/>
    <w:rsid w:val="00CC266A"/>
    <w:rsid w:val="00CC3708"/>
    <w:rsid w:val="00CC38DF"/>
    <w:rsid w:val="00CC4E1E"/>
    <w:rsid w:val="00CC6A38"/>
    <w:rsid w:val="00CD150A"/>
    <w:rsid w:val="00CD1B49"/>
    <w:rsid w:val="00CD2794"/>
    <w:rsid w:val="00CD4B10"/>
    <w:rsid w:val="00CD7243"/>
    <w:rsid w:val="00CE1C74"/>
    <w:rsid w:val="00CE2F6B"/>
    <w:rsid w:val="00CE4742"/>
    <w:rsid w:val="00CE727F"/>
    <w:rsid w:val="00CE7854"/>
    <w:rsid w:val="00CE79CD"/>
    <w:rsid w:val="00CF2C11"/>
    <w:rsid w:val="00CF7047"/>
    <w:rsid w:val="00D00993"/>
    <w:rsid w:val="00D063F0"/>
    <w:rsid w:val="00D100EA"/>
    <w:rsid w:val="00D1415D"/>
    <w:rsid w:val="00D1521E"/>
    <w:rsid w:val="00D210CA"/>
    <w:rsid w:val="00D260A2"/>
    <w:rsid w:val="00D308A1"/>
    <w:rsid w:val="00D30931"/>
    <w:rsid w:val="00D32CBB"/>
    <w:rsid w:val="00D341A6"/>
    <w:rsid w:val="00D35221"/>
    <w:rsid w:val="00D356CD"/>
    <w:rsid w:val="00D35A5A"/>
    <w:rsid w:val="00D35D79"/>
    <w:rsid w:val="00D40819"/>
    <w:rsid w:val="00D4113E"/>
    <w:rsid w:val="00D43B19"/>
    <w:rsid w:val="00D4415F"/>
    <w:rsid w:val="00D45F86"/>
    <w:rsid w:val="00D47191"/>
    <w:rsid w:val="00D506C8"/>
    <w:rsid w:val="00D53329"/>
    <w:rsid w:val="00D56BEE"/>
    <w:rsid w:val="00D5724E"/>
    <w:rsid w:val="00D60430"/>
    <w:rsid w:val="00D60980"/>
    <w:rsid w:val="00D64CBA"/>
    <w:rsid w:val="00D660DC"/>
    <w:rsid w:val="00D66FA0"/>
    <w:rsid w:val="00D6753A"/>
    <w:rsid w:val="00D67C5A"/>
    <w:rsid w:val="00D67EC4"/>
    <w:rsid w:val="00D700FA"/>
    <w:rsid w:val="00D74342"/>
    <w:rsid w:val="00D74FAE"/>
    <w:rsid w:val="00D77148"/>
    <w:rsid w:val="00D81A2E"/>
    <w:rsid w:val="00D83091"/>
    <w:rsid w:val="00D835DE"/>
    <w:rsid w:val="00D85DC2"/>
    <w:rsid w:val="00D87370"/>
    <w:rsid w:val="00D906C0"/>
    <w:rsid w:val="00D915D1"/>
    <w:rsid w:val="00D91EFF"/>
    <w:rsid w:val="00D92235"/>
    <w:rsid w:val="00D926ED"/>
    <w:rsid w:val="00D9280D"/>
    <w:rsid w:val="00D93443"/>
    <w:rsid w:val="00D93ABE"/>
    <w:rsid w:val="00D95A56"/>
    <w:rsid w:val="00DA00E2"/>
    <w:rsid w:val="00DA0764"/>
    <w:rsid w:val="00DA1861"/>
    <w:rsid w:val="00DA4547"/>
    <w:rsid w:val="00DA4FAD"/>
    <w:rsid w:val="00DA5E40"/>
    <w:rsid w:val="00DA67E7"/>
    <w:rsid w:val="00DA7EC4"/>
    <w:rsid w:val="00DA7F84"/>
    <w:rsid w:val="00DB1D22"/>
    <w:rsid w:val="00DB27B7"/>
    <w:rsid w:val="00DB2DC4"/>
    <w:rsid w:val="00DB3A95"/>
    <w:rsid w:val="00DB3CE1"/>
    <w:rsid w:val="00DB6326"/>
    <w:rsid w:val="00DB7B0D"/>
    <w:rsid w:val="00DC10FD"/>
    <w:rsid w:val="00DC140B"/>
    <w:rsid w:val="00DC39DB"/>
    <w:rsid w:val="00DC6054"/>
    <w:rsid w:val="00DC6162"/>
    <w:rsid w:val="00DD0238"/>
    <w:rsid w:val="00DD0D08"/>
    <w:rsid w:val="00DD28F2"/>
    <w:rsid w:val="00DD4D63"/>
    <w:rsid w:val="00DD5CBF"/>
    <w:rsid w:val="00DD72E0"/>
    <w:rsid w:val="00DE00E6"/>
    <w:rsid w:val="00DE04BE"/>
    <w:rsid w:val="00DE0C3E"/>
    <w:rsid w:val="00DE0F83"/>
    <w:rsid w:val="00DE135B"/>
    <w:rsid w:val="00DE31F5"/>
    <w:rsid w:val="00DE434D"/>
    <w:rsid w:val="00DE7FD3"/>
    <w:rsid w:val="00DF1A7D"/>
    <w:rsid w:val="00DF2BA9"/>
    <w:rsid w:val="00DF2DA4"/>
    <w:rsid w:val="00DF4332"/>
    <w:rsid w:val="00DF4526"/>
    <w:rsid w:val="00DF58FF"/>
    <w:rsid w:val="00E00BA2"/>
    <w:rsid w:val="00E02178"/>
    <w:rsid w:val="00E02484"/>
    <w:rsid w:val="00E03D06"/>
    <w:rsid w:val="00E0436A"/>
    <w:rsid w:val="00E04CD2"/>
    <w:rsid w:val="00E0638A"/>
    <w:rsid w:val="00E07EB5"/>
    <w:rsid w:val="00E1033C"/>
    <w:rsid w:val="00E10FB1"/>
    <w:rsid w:val="00E12670"/>
    <w:rsid w:val="00E128DC"/>
    <w:rsid w:val="00E22128"/>
    <w:rsid w:val="00E23674"/>
    <w:rsid w:val="00E2517B"/>
    <w:rsid w:val="00E25239"/>
    <w:rsid w:val="00E27463"/>
    <w:rsid w:val="00E276FF"/>
    <w:rsid w:val="00E30FB3"/>
    <w:rsid w:val="00E3148E"/>
    <w:rsid w:val="00E33E94"/>
    <w:rsid w:val="00E357A4"/>
    <w:rsid w:val="00E35B7D"/>
    <w:rsid w:val="00E50652"/>
    <w:rsid w:val="00E50A00"/>
    <w:rsid w:val="00E50B01"/>
    <w:rsid w:val="00E50B35"/>
    <w:rsid w:val="00E55176"/>
    <w:rsid w:val="00E5639D"/>
    <w:rsid w:val="00E57606"/>
    <w:rsid w:val="00E57ECE"/>
    <w:rsid w:val="00E60915"/>
    <w:rsid w:val="00E609A1"/>
    <w:rsid w:val="00E61275"/>
    <w:rsid w:val="00E6199B"/>
    <w:rsid w:val="00E61A71"/>
    <w:rsid w:val="00E634E3"/>
    <w:rsid w:val="00E649EC"/>
    <w:rsid w:val="00E64E20"/>
    <w:rsid w:val="00E659F9"/>
    <w:rsid w:val="00E6635D"/>
    <w:rsid w:val="00E66495"/>
    <w:rsid w:val="00E66B4B"/>
    <w:rsid w:val="00E67FC5"/>
    <w:rsid w:val="00E72573"/>
    <w:rsid w:val="00E81087"/>
    <w:rsid w:val="00E8339E"/>
    <w:rsid w:val="00E83AC6"/>
    <w:rsid w:val="00E840F5"/>
    <w:rsid w:val="00E84B16"/>
    <w:rsid w:val="00E86C67"/>
    <w:rsid w:val="00E879F8"/>
    <w:rsid w:val="00E87E31"/>
    <w:rsid w:val="00E917EB"/>
    <w:rsid w:val="00E9722E"/>
    <w:rsid w:val="00E977B8"/>
    <w:rsid w:val="00EA08AE"/>
    <w:rsid w:val="00EA243C"/>
    <w:rsid w:val="00EA258E"/>
    <w:rsid w:val="00EA2FBE"/>
    <w:rsid w:val="00EA3678"/>
    <w:rsid w:val="00EA5BD4"/>
    <w:rsid w:val="00EB050B"/>
    <w:rsid w:val="00EB16EF"/>
    <w:rsid w:val="00EB3796"/>
    <w:rsid w:val="00EB44B4"/>
    <w:rsid w:val="00EB7381"/>
    <w:rsid w:val="00EC0963"/>
    <w:rsid w:val="00EC57A5"/>
    <w:rsid w:val="00ED06BE"/>
    <w:rsid w:val="00ED147F"/>
    <w:rsid w:val="00ED222B"/>
    <w:rsid w:val="00ED36FB"/>
    <w:rsid w:val="00ED39DD"/>
    <w:rsid w:val="00ED444F"/>
    <w:rsid w:val="00ED457C"/>
    <w:rsid w:val="00ED5D12"/>
    <w:rsid w:val="00ED6498"/>
    <w:rsid w:val="00ED69B9"/>
    <w:rsid w:val="00ED7663"/>
    <w:rsid w:val="00ED7FB6"/>
    <w:rsid w:val="00EE36AB"/>
    <w:rsid w:val="00EE378D"/>
    <w:rsid w:val="00EE4FBD"/>
    <w:rsid w:val="00EF2AAB"/>
    <w:rsid w:val="00EF4510"/>
    <w:rsid w:val="00EF4B2E"/>
    <w:rsid w:val="00EF5872"/>
    <w:rsid w:val="00EF590D"/>
    <w:rsid w:val="00F004EF"/>
    <w:rsid w:val="00F034C0"/>
    <w:rsid w:val="00F034D2"/>
    <w:rsid w:val="00F03C43"/>
    <w:rsid w:val="00F048D4"/>
    <w:rsid w:val="00F0538C"/>
    <w:rsid w:val="00F05811"/>
    <w:rsid w:val="00F05FEC"/>
    <w:rsid w:val="00F065CA"/>
    <w:rsid w:val="00F07123"/>
    <w:rsid w:val="00F07637"/>
    <w:rsid w:val="00F1110E"/>
    <w:rsid w:val="00F1516C"/>
    <w:rsid w:val="00F170B4"/>
    <w:rsid w:val="00F2017C"/>
    <w:rsid w:val="00F20670"/>
    <w:rsid w:val="00F21C43"/>
    <w:rsid w:val="00F22895"/>
    <w:rsid w:val="00F26895"/>
    <w:rsid w:val="00F3032C"/>
    <w:rsid w:val="00F34425"/>
    <w:rsid w:val="00F36A10"/>
    <w:rsid w:val="00F374D8"/>
    <w:rsid w:val="00F40034"/>
    <w:rsid w:val="00F425CA"/>
    <w:rsid w:val="00F43798"/>
    <w:rsid w:val="00F43E07"/>
    <w:rsid w:val="00F45FAC"/>
    <w:rsid w:val="00F4711D"/>
    <w:rsid w:val="00F51AC8"/>
    <w:rsid w:val="00F528CA"/>
    <w:rsid w:val="00F532C1"/>
    <w:rsid w:val="00F536CB"/>
    <w:rsid w:val="00F542C5"/>
    <w:rsid w:val="00F548C3"/>
    <w:rsid w:val="00F55CCE"/>
    <w:rsid w:val="00F5694C"/>
    <w:rsid w:val="00F607D9"/>
    <w:rsid w:val="00F61182"/>
    <w:rsid w:val="00F63470"/>
    <w:rsid w:val="00F647C5"/>
    <w:rsid w:val="00F649AC"/>
    <w:rsid w:val="00F653AB"/>
    <w:rsid w:val="00F6620D"/>
    <w:rsid w:val="00F6742A"/>
    <w:rsid w:val="00F7294A"/>
    <w:rsid w:val="00F72DED"/>
    <w:rsid w:val="00F73341"/>
    <w:rsid w:val="00F73B12"/>
    <w:rsid w:val="00F74342"/>
    <w:rsid w:val="00F75033"/>
    <w:rsid w:val="00F75820"/>
    <w:rsid w:val="00F76475"/>
    <w:rsid w:val="00F7649D"/>
    <w:rsid w:val="00F76B77"/>
    <w:rsid w:val="00F777F8"/>
    <w:rsid w:val="00F77BDD"/>
    <w:rsid w:val="00F80B34"/>
    <w:rsid w:val="00F8183B"/>
    <w:rsid w:val="00F81935"/>
    <w:rsid w:val="00F83073"/>
    <w:rsid w:val="00F84F2F"/>
    <w:rsid w:val="00F86A93"/>
    <w:rsid w:val="00F86FAA"/>
    <w:rsid w:val="00F90E3F"/>
    <w:rsid w:val="00F9295C"/>
    <w:rsid w:val="00F92C8E"/>
    <w:rsid w:val="00F9365C"/>
    <w:rsid w:val="00F93DE3"/>
    <w:rsid w:val="00F941E0"/>
    <w:rsid w:val="00F97A5B"/>
    <w:rsid w:val="00FA0446"/>
    <w:rsid w:val="00FA1557"/>
    <w:rsid w:val="00FA1ECA"/>
    <w:rsid w:val="00FA205D"/>
    <w:rsid w:val="00FA2E5A"/>
    <w:rsid w:val="00FA3134"/>
    <w:rsid w:val="00FA5112"/>
    <w:rsid w:val="00FA7380"/>
    <w:rsid w:val="00FB0350"/>
    <w:rsid w:val="00FB04C3"/>
    <w:rsid w:val="00FB342D"/>
    <w:rsid w:val="00FB4F63"/>
    <w:rsid w:val="00FB640D"/>
    <w:rsid w:val="00FB7D4B"/>
    <w:rsid w:val="00FC29DF"/>
    <w:rsid w:val="00FC38B6"/>
    <w:rsid w:val="00FC4C1F"/>
    <w:rsid w:val="00FC5719"/>
    <w:rsid w:val="00FC6EC6"/>
    <w:rsid w:val="00FD2A6E"/>
    <w:rsid w:val="00FD4214"/>
    <w:rsid w:val="00FD5618"/>
    <w:rsid w:val="00FD5D6E"/>
    <w:rsid w:val="00FD5D73"/>
    <w:rsid w:val="00FD6086"/>
    <w:rsid w:val="00FD69E2"/>
    <w:rsid w:val="00FD7CA6"/>
    <w:rsid w:val="00FD7F37"/>
    <w:rsid w:val="00FE1C5A"/>
    <w:rsid w:val="00FE410A"/>
    <w:rsid w:val="00FE6DD0"/>
    <w:rsid w:val="00FE6F08"/>
    <w:rsid w:val="00FF0710"/>
    <w:rsid w:val="00FF34BE"/>
    <w:rsid w:val="00FF562A"/>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BDF2D"/>
  <w15:docId w15:val="{84441681-2BA1-4540-995E-7BE191B3F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796"/>
  </w:style>
  <w:style w:type="paragraph" w:styleId="Heading1">
    <w:name w:val="heading 1"/>
    <w:basedOn w:val="Normal"/>
    <w:link w:val="Heading1Char"/>
    <w:uiPriority w:val="9"/>
    <w:qFormat/>
    <w:rsid w:val="00230A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09A1"/>
    <w:pPr>
      <w:spacing w:after="0" w:line="240" w:lineRule="auto"/>
    </w:pPr>
  </w:style>
  <w:style w:type="character" w:styleId="Strong">
    <w:name w:val="Strong"/>
    <w:basedOn w:val="DefaultParagraphFont"/>
    <w:uiPriority w:val="22"/>
    <w:qFormat/>
    <w:rsid w:val="00E609A1"/>
    <w:rPr>
      <w:b/>
      <w:bCs/>
    </w:rPr>
  </w:style>
  <w:style w:type="table" w:styleId="TableGrid">
    <w:name w:val="Table Grid"/>
    <w:basedOn w:val="TableNormal"/>
    <w:uiPriority w:val="59"/>
    <w:rsid w:val="00DE0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037860"/>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val="en-US" w:eastAsia="en-GB"/>
    </w:rPr>
  </w:style>
  <w:style w:type="paragraph" w:styleId="Header">
    <w:name w:val="header"/>
    <w:basedOn w:val="Normal"/>
    <w:link w:val="HeaderChar"/>
    <w:uiPriority w:val="99"/>
    <w:semiHidden/>
    <w:unhideWhenUsed/>
    <w:rsid w:val="000B03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03B3"/>
  </w:style>
  <w:style w:type="paragraph" w:styleId="Footer">
    <w:name w:val="footer"/>
    <w:basedOn w:val="Normal"/>
    <w:link w:val="FooterChar"/>
    <w:uiPriority w:val="99"/>
    <w:unhideWhenUsed/>
    <w:rsid w:val="000B0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3B3"/>
  </w:style>
  <w:style w:type="paragraph" w:styleId="BalloonText">
    <w:name w:val="Balloon Text"/>
    <w:basedOn w:val="Normal"/>
    <w:link w:val="BalloonTextChar"/>
    <w:uiPriority w:val="99"/>
    <w:semiHidden/>
    <w:unhideWhenUsed/>
    <w:rsid w:val="00755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565"/>
    <w:rPr>
      <w:rFonts w:ascii="Tahoma" w:hAnsi="Tahoma" w:cs="Tahoma"/>
      <w:sz w:val="16"/>
      <w:szCs w:val="16"/>
    </w:rPr>
  </w:style>
  <w:style w:type="paragraph" w:styleId="ListParagraph">
    <w:name w:val="List Paragraph"/>
    <w:basedOn w:val="Normal"/>
    <w:uiPriority w:val="34"/>
    <w:qFormat/>
    <w:rsid w:val="004A6C0A"/>
    <w:pPr>
      <w:ind w:left="720"/>
      <w:contextualSpacing/>
    </w:pPr>
  </w:style>
  <w:style w:type="character" w:styleId="Hyperlink">
    <w:name w:val="Hyperlink"/>
    <w:basedOn w:val="DefaultParagraphFont"/>
    <w:uiPriority w:val="99"/>
    <w:unhideWhenUsed/>
    <w:rsid w:val="00C550E2"/>
    <w:rPr>
      <w:color w:val="0000FF" w:themeColor="hyperlink"/>
      <w:u w:val="single"/>
    </w:rPr>
  </w:style>
  <w:style w:type="character" w:styleId="UnresolvedMention">
    <w:name w:val="Unresolved Mention"/>
    <w:basedOn w:val="DefaultParagraphFont"/>
    <w:uiPriority w:val="99"/>
    <w:semiHidden/>
    <w:unhideWhenUsed/>
    <w:rsid w:val="00C550E2"/>
    <w:rPr>
      <w:color w:val="605E5C"/>
      <w:shd w:val="clear" w:color="auto" w:fill="E1DFDD"/>
    </w:rPr>
  </w:style>
  <w:style w:type="paragraph" w:customStyle="1" w:styleId="Standard">
    <w:name w:val="Standard"/>
    <w:rsid w:val="00A40C35"/>
    <w:pPr>
      <w:suppressAutoHyphens/>
      <w:autoSpaceDN w:val="0"/>
      <w:spacing w:after="0" w:line="240" w:lineRule="auto"/>
    </w:pPr>
    <w:rPr>
      <w:rFonts w:ascii="Liberation Serif" w:eastAsia="NSimSun" w:hAnsi="Liberation Serif" w:cs="Arial"/>
      <w:kern w:val="3"/>
      <w:sz w:val="24"/>
      <w:szCs w:val="24"/>
      <w:lang w:eastAsia="zh-CN" w:bidi="hi-IN"/>
    </w:rPr>
  </w:style>
  <w:style w:type="character" w:customStyle="1" w:styleId="Heading1Char">
    <w:name w:val="Heading 1 Char"/>
    <w:basedOn w:val="DefaultParagraphFont"/>
    <w:link w:val="Heading1"/>
    <w:uiPriority w:val="9"/>
    <w:rsid w:val="00230A28"/>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6298">
      <w:bodyDiv w:val="1"/>
      <w:marLeft w:val="0"/>
      <w:marRight w:val="0"/>
      <w:marTop w:val="0"/>
      <w:marBottom w:val="0"/>
      <w:divBdr>
        <w:top w:val="none" w:sz="0" w:space="0" w:color="auto"/>
        <w:left w:val="none" w:sz="0" w:space="0" w:color="auto"/>
        <w:bottom w:val="none" w:sz="0" w:space="0" w:color="auto"/>
        <w:right w:val="none" w:sz="0" w:space="0" w:color="auto"/>
      </w:divBdr>
    </w:div>
    <w:div w:id="408384290">
      <w:bodyDiv w:val="1"/>
      <w:marLeft w:val="0"/>
      <w:marRight w:val="0"/>
      <w:marTop w:val="0"/>
      <w:marBottom w:val="0"/>
      <w:divBdr>
        <w:top w:val="none" w:sz="0" w:space="0" w:color="auto"/>
        <w:left w:val="none" w:sz="0" w:space="0" w:color="auto"/>
        <w:bottom w:val="none" w:sz="0" w:space="0" w:color="auto"/>
        <w:right w:val="none" w:sz="0" w:space="0" w:color="auto"/>
      </w:divBdr>
    </w:div>
    <w:div w:id="594901912">
      <w:bodyDiv w:val="1"/>
      <w:marLeft w:val="0"/>
      <w:marRight w:val="0"/>
      <w:marTop w:val="0"/>
      <w:marBottom w:val="0"/>
      <w:divBdr>
        <w:top w:val="none" w:sz="0" w:space="0" w:color="auto"/>
        <w:left w:val="none" w:sz="0" w:space="0" w:color="auto"/>
        <w:bottom w:val="none" w:sz="0" w:space="0" w:color="auto"/>
        <w:right w:val="none" w:sz="0" w:space="0" w:color="auto"/>
      </w:divBdr>
    </w:div>
    <w:div w:id="605382408">
      <w:bodyDiv w:val="1"/>
      <w:marLeft w:val="0"/>
      <w:marRight w:val="0"/>
      <w:marTop w:val="0"/>
      <w:marBottom w:val="0"/>
      <w:divBdr>
        <w:top w:val="none" w:sz="0" w:space="0" w:color="auto"/>
        <w:left w:val="none" w:sz="0" w:space="0" w:color="auto"/>
        <w:bottom w:val="none" w:sz="0" w:space="0" w:color="auto"/>
        <w:right w:val="none" w:sz="0" w:space="0" w:color="auto"/>
      </w:divBdr>
    </w:div>
    <w:div w:id="816454249">
      <w:bodyDiv w:val="1"/>
      <w:marLeft w:val="0"/>
      <w:marRight w:val="0"/>
      <w:marTop w:val="0"/>
      <w:marBottom w:val="0"/>
      <w:divBdr>
        <w:top w:val="none" w:sz="0" w:space="0" w:color="auto"/>
        <w:left w:val="none" w:sz="0" w:space="0" w:color="auto"/>
        <w:bottom w:val="none" w:sz="0" w:space="0" w:color="auto"/>
        <w:right w:val="none" w:sz="0" w:space="0" w:color="auto"/>
      </w:divBdr>
    </w:div>
    <w:div w:id="828912235">
      <w:bodyDiv w:val="1"/>
      <w:marLeft w:val="0"/>
      <w:marRight w:val="0"/>
      <w:marTop w:val="0"/>
      <w:marBottom w:val="0"/>
      <w:divBdr>
        <w:top w:val="none" w:sz="0" w:space="0" w:color="auto"/>
        <w:left w:val="none" w:sz="0" w:space="0" w:color="auto"/>
        <w:bottom w:val="none" w:sz="0" w:space="0" w:color="auto"/>
        <w:right w:val="none" w:sz="0" w:space="0" w:color="auto"/>
      </w:divBdr>
    </w:div>
    <w:div w:id="926421640">
      <w:bodyDiv w:val="1"/>
      <w:marLeft w:val="0"/>
      <w:marRight w:val="0"/>
      <w:marTop w:val="0"/>
      <w:marBottom w:val="0"/>
      <w:divBdr>
        <w:top w:val="none" w:sz="0" w:space="0" w:color="auto"/>
        <w:left w:val="none" w:sz="0" w:space="0" w:color="auto"/>
        <w:bottom w:val="none" w:sz="0" w:space="0" w:color="auto"/>
        <w:right w:val="none" w:sz="0" w:space="0" w:color="auto"/>
      </w:divBdr>
    </w:div>
    <w:div w:id="1159543621">
      <w:bodyDiv w:val="1"/>
      <w:marLeft w:val="0"/>
      <w:marRight w:val="0"/>
      <w:marTop w:val="0"/>
      <w:marBottom w:val="0"/>
      <w:divBdr>
        <w:top w:val="none" w:sz="0" w:space="0" w:color="auto"/>
        <w:left w:val="none" w:sz="0" w:space="0" w:color="auto"/>
        <w:bottom w:val="none" w:sz="0" w:space="0" w:color="auto"/>
        <w:right w:val="none" w:sz="0" w:space="0" w:color="auto"/>
      </w:divBdr>
    </w:div>
    <w:div w:id="1237283793">
      <w:bodyDiv w:val="1"/>
      <w:marLeft w:val="0"/>
      <w:marRight w:val="0"/>
      <w:marTop w:val="0"/>
      <w:marBottom w:val="0"/>
      <w:divBdr>
        <w:top w:val="none" w:sz="0" w:space="0" w:color="auto"/>
        <w:left w:val="none" w:sz="0" w:space="0" w:color="auto"/>
        <w:bottom w:val="none" w:sz="0" w:space="0" w:color="auto"/>
        <w:right w:val="none" w:sz="0" w:space="0" w:color="auto"/>
      </w:divBdr>
    </w:div>
    <w:div w:id="1779565660">
      <w:bodyDiv w:val="1"/>
      <w:marLeft w:val="0"/>
      <w:marRight w:val="0"/>
      <w:marTop w:val="0"/>
      <w:marBottom w:val="0"/>
      <w:divBdr>
        <w:top w:val="none" w:sz="0" w:space="0" w:color="auto"/>
        <w:left w:val="none" w:sz="0" w:space="0" w:color="auto"/>
        <w:bottom w:val="none" w:sz="0" w:space="0" w:color="auto"/>
        <w:right w:val="none" w:sz="0" w:space="0" w:color="auto"/>
      </w:divBdr>
    </w:div>
    <w:div w:id="1874340582">
      <w:bodyDiv w:val="1"/>
      <w:marLeft w:val="0"/>
      <w:marRight w:val="0"/>
      <w:marTop w:val="0"/>
      <w:marBottom w:val="0"/>
      <w:divBdr>
        <w:top w:val="none" w:sz="0" w:space="0" w:color="auto"/>
        <w:left w:val="none" w:sz="0" w:space="0" w:color="auto"/>
        <w:bottom w:val="none" w:sz="0" w:space="0" w:color="auto"/>
        <w:right w:val="none" w:sz="0" w:space="0" w:color="auto"/>
      </w:divBdr>
    </w:div>
    <w:div w:id="1885676767">
      <w:bodyDiv w:val="1"/>
      <w:marLeft w:val="0"/>
      <w:marRight w:val="0"/>
      <w:marTop w:val="0"/>
      <w:marBottom w:val="0"/>
      <w:divBdr>
        <w:top w:val="none" w:sz="0" w:space="0" w:color="auto"/>
        <w:left w:val="none" w:sz="0" w:space="0" w:color="auto"/>
        <w:bottom w:val="none" w:sz="0" w:space="0" w:color="auto"/>
        <w:right w:val="none" w:sz="0" w:space="0" w:color="auto"/>
      </w:divBdr>
    </w:div>
    <w:div w:id="1922373525">
      <w:bodyDiv w:val="1"/>
      <w:marLeft w:val="0"/>
      <w:marRight w:val="0"/>
      <w:marTop w:val="0"/>
      <w:marBottom w:val="0"/>
      <w:divBdr>
        <w:top w:val="none" w:sz="0" w:space="0" w:color="auto"/>
        <w:left w:val="none" w:sz="0" w:space="0" w:color="auto"/>
        <w:bottom w:val="none" w:sz="0" w:space="0" w:color="auto"/>
        <w:right w:val="none" w:sz="0" w:space="0" w:color="auto"/>
      </w:divBdr>
    </w:div>
    <w:div w:id="2024168188">
      <w:bodyDiv w:val="1"/>
      <w:marLeft w:val="0"/>
      <w:marRight w:val="0"/>
      <w:marTop w:val="0"/>
      <w:marBottom w:val="0"/>
      <w:divBdr>
        <w:top w:val="none" w:sz="0" w:space="0" w:color="auto"/>
        <w:left w:val="none" w:sz="0" w:space="0" w:color="auto"/>
        <w:bottom w:val="none" w:sz="0" w:space="0" w:color="auto"/>
        <w:right w:val="none" w:sz="0" w:space="0" w:color="auto"/>
      </w:divBdr>
    </w:div>
    <w:div w:id="2026057554">
      <w:bodyDiv w:val="1"/>
      <w:marLeft w:val="0"/>
      <w:marRight w:val="0"/>
      <w:marTop w:val="0"/>
      <w:marBottom w:val="0"/>
      <w:divBdr>
        <w:top w:val="none" w:sz="0" w:space="0" w:color="auto"/>
        <w:left w:val="none" w:sz="0" w:space="0" w:color="auto"/>
        <w:bottom w:val="none" w:sz="0" w:space="0" w:color="auto"/>
        <w:right w:val="none" w:sz="0" w:space="0" w:color="auto"/>
      </w:divBdr>
    </w:div>
    <w:div w:id="2034915378">
      <w:bodyDiv w:val="1"/>
      <w:marLeft w:val="0"/>
      <w:marRight w:val="0"/>
      <w:marTop w:val="0"/>
      <w:marBottom w:val="0"/>
      <w:divBdr>
        <w:top w:val="none" w:sz="0" w:space="0" w:color="auto"/>
        <w:left w:val="none" w:sz="0" w:space="0" w:color="auto"/>
        <w:bottom w:val="none" w:sz="0" w:space="0" w:color="auto"/>
        <w:right w:val="none" w:sz="0" w:space="0" w:color="auto"/>
      </w:divBdr>
    </w:div>
    <w:div w:id="2091541215">
      <w:bodyDiv w:val="1"/>
      <w:marLeft w:val="0"/>
      <w:marRight w:val="0"/>
      <w:marTop w:val="0"/>
      <w:marBottom w:val="0"/>
      <w:divBdr>
        <w:top w:val="none" w:sz="0" w:space="0" w:color="auto"/>
        <w:left w:val="none" w:sz="0" w:space="0" w:color="auto"/>
        <w:bottom w:val="none" w:sz="0" w:space="0" w:color="auto"/>
        <w:right w:val="none" w:sz="0" w:space="0" w:color="auto"/>
      </w:divBdr>
    </w:div>
    <w:div w:id="213601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966F11-E14B-41CD-A746-C620ACCDF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2243</TotalTime>
  <Pages>6</Pages>
  <Words>1960</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Brewis_2</dc:creator>
  <cp:lastModifiedBy>Alan Brewis</cp:lastModifiedBy>
  <cp:revision>215</cp:revision>
  <cp:lastPrinted>2022-09-10T10:00:00Z</cp:lastPrinted>
  <dcterms:created xsi:type="dcterms:W3CDTF">2023-07-26T21:58:00Z</dcterms:created>
  <dcterms:modified xsi:type="dcterms:W3CDTF">2023-08-09T11:09:00Z</dcterms:modified>
</cp:coreProperties>
</file>